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9048" w14:textId="77777777" w:rsidR="00774AAC" w:rsidRDefault="00C16749">
      <w:pPr>
        <w:spacing w:after="200" w:line="276" w:lineRule="auto"/>
        <w:rPr>
          <w:rFonts w:ascii="Arial" w:eastAsia="Arial" w:hAnsi="Arial" w:cs="Arial"/>
          <w:b/>
          <w:color w:val="0070C0"/>
          <w:sz w:val="28"/>
          <w:szCs w:val="28"/>
        </w:rPr>
      </w:pPr>
      <w:bookmarkStart w:id="0" w:name="_heading=h.gjdgxs" w:colFirst="0" w:colLast="0"/>
      <w:bookmarkEnd w:id="0"/>
      <w:r>
        <w:rPr>
          <w:rFonts w:ascii="Arial" w:eastAsia="Arial" w:hAnsi="Arial" w:cs="Arial"/>
          <w:b/>
          <w:color w:val="0070C0"/>
          <w:sz w:val="28"/>
          <w:szCs w:val="28"/>
        </w:rPr>
        <w:t>ACLE PARISH COUNCIL</w:t>
      </w:r>
    </w:p>
    <w:p w14:paraId="2D28D08E" w14:textId="77777777" w:rsidR="00774AAC" w:rsidRDefault="00C16749">
      <w:pPr>
        <w:spacing w:after="200" w:line="276" w:lineRule="auto"/>
        <w:rPr>
          <w:rFonts w:ascii="Arial" w:eastAsia="Arial" w:hAnsi="Arial" w:cs="Arial"/>
          <w:b/>
          <w:sz w:val="28"/>
          <w:szCs w:val="28"/>
        </w:rPr>
      </w:pPr>
      <w:r>
        <w:rPr>
          <w:rFonts w:ascii="Arial" w:eastAsia="Arial" w:hAnsi="Arial" w:cs="Arial"/>
          <w:b/>
          <w:sz w:val="28"/>
          <w:szCs w:val="28"/>
        </w:rPr>
        <w:t>MODEL STANDING ORDERS 2018 (ENGLAND) — UPDATED APRIL 2022</w:t>
      </w:r>
    </w:p>
    <w:p w14:paraId="11D5AC7C" w14:textId="77777777" w:rsidR="00774AAC" w:rsidRDefault="00C16749">
      <w:pPr>
        <w:spacing w:after="200" w:line="276" w:lineRule="auto"/>
        <w:rPr>
          <w:rFonts w:ascii="Arial" w:eastAsia="Arial" w:hAnsi="Arial" w:cs="Arial"/>
          <w:sz w:val="22"/>
          <w:szCs w:val="22"/>
        </w:rPr>
      </w:pPr>
      <w:r>
        <w:rPr>
          <w:rFonts w:ascii="Arial" w:eastAsia="Arial" w:hAnsi="Arial" w:cs="Arial"/>
          <w:color w:val="000000"/>
          <w:sz w:val="22"/>
          <w:szCs w:val="22"/>
        </w:rPr>
        <w:t>National Association of Local Councils (NALC)</w:t>
      </w:r>
      <w:r>
        <w:rPr>
          <w:rFonts w:ascii="Arial" w:eastAsia="Arial" w:hAnsi="Arial" w:cs="Arial"/>
          <w:color w:val="000000"/>
          <w:sz w:val="22"/>
          <w:szCs w:val="22"/>
        </w:rPr>
        <w:br/>
        <w:t>109 Great Russell Street</w:t>
      </w:r>
      <w:r>
        <w:rPr>
          <w:rFonts w:ascii="Arial" w:eastAsia="Arial" w:hAnsi="Arial" w:cs="Arial"/>
          <w:color w:val="000000"/>
          <w:sz w:val="22"/>
          <w:szCs w:val="22"/>
        </w:rPr>
        <w:br/>
        <w:t>London</w:t>
      </w:r>
      <w:r>
        <w:rPr>
          <w:rFonts w:ascii="Arial" w:eastAsia="Arial" w:hAnsi="Arial" w:cs="Arial"/>
          <w:color w:val="000000"/>
          <w:sz w:val="22"/>
          <w:szCs w:val="22"/>
        </w:rPr>
        <w:br/>
        <w:t>WC1B 3LD</w:t>
      </w:r>
    </w:p>
    <w:p w14:paraId="4D46BCCE" w14:textId="77777777" w:rsidR="00774AAC" w:rsidRDefault="00C16749">
      <w:pPr>
        <w:spacing w:after="200" w:line="276" w:lineRule="auto"/>
        <w:rPr>
          <w:rFonts w:ascii="Arial" w:eastAsia="Arial" w:hAnsi="Arial" w:cs="Arial"/>
          <w:color w:val="000000"/>
          <w:sz w:val="22"/>
          <w:szCs w:val="22"/>
        </w:rPr>
      </w:pPr>
      <w:r>
        <w:rPr>
          <w:rFonts w:ascii="Arial" w:eastAsia="Arial" w:hAnsi="Arial" w:cs="Arial"/>
          <w:color w:val="000000"/>
          <w:sz w:val="22"/>
          <w:szCs w:val="22"/>
        </w:rPr>
        <w:t>020 7637 1865 | nalc@nalc.gov.uk | www.nalc.gov.uk</w:t>
      </w:r>
    </w:p>
    <w:p w14:paraId="2DC607AC" w14:textId="77777777" w:rsidR="00774AAC" w:rsidRDefault="00C16749">
      <w:pPr>
        <w:pStyle w:val="Heading1"/>
        <w:spacing w:before="0" w:after="200" w:line="276" w:lineRule="auto"/>
        <w:rPr>
          <w:rFonts w:ascii="Arial" w:eastAsia="Arial" w:hAnsi="Arial" w:cs="Arial"/>
        </w:rPr>
      </w:pPr>
      <w:r>
        <w:rPr>
          <w:rFonts w:ascii="Arial" w:eastAsia="Arial" w:hAnsi="Arial" w:cs="Arial"/>
        </w:rPr>
        <w:t xml:space="preserve">© NALC 2022. All rights are reserved. </w:t>
      </w:r>
    </w:p>
    <w:p w14:paraId="21212D59" w14:textId="77777777" w:rsidR="00774AAC" w:rsidRDefault="00C16749">
      <w:pPr>
        <w:pStyle w:val="Heading1"/>
        <w:spacing w:before="0" w:after="200" w:line="276" w:lineRule="auto"/>
        <w:rPr>
          <w:rFonts w:ascii="Arial" w:eastAsia="Arial" w:hAnsi="Arial" w:cs="Arial"/>
        </w:rPr>
      </w:pPr>
      <w:r>
        <w:rPr>
          <w:rFonts w:ascii="Arial" w:eastAsia="Arial" w:hAnsi="Arial" w:cs="Arial"/>
        </w:rPr>
        <w:t>No part of this publication may be reproduced or used for commercial purposes without the written permission of NALC save those councils in membership of NALC have permission to edit and use the model standing orders in this publication for their governance purposes.</w:t>
      </w:r>
    </w:p>
    <w:p w14:paraId="10D57D56" w14:textId="77777777" w:rsidR="00774AAC" w:rsidRDefault="00774AAC">
      <w:pPr>
        <w:spacing w:line="276" w:lineRule="auto"/>
        <w:rPr>
          <w:rFonts w:ascii="Arial" w:eastAsia="Arial" w:hAnsi="Arial" w:cs="Arial"/>
          <w:sz w:val="22"/>
          <w:szCs w:val="22"/>
        </w:rPr>
      </w:pPr>
    </w:p>
    <w:p w14:paraId="69360316" w14:textId="77777777" w:rsidR="00774AAC" w:rsidRDefault="00774AAC">
      <w:pPr>
        <w:spacing w:line="276" w:lineRule="auto"/>
        <w:rPr>
          <w:rFonts w:ascii="Arial" w:eastAsia="Arial" w:hAnsi="Arial" w:cs="Arial"/>
          <w:sz w:val="22"/>
          <w:szCs w:val="22"/>
        </w:rPr>
      </w:pPr>
    </w:p>
    <w:p w14:paraId="582161B2" w14:textId="77777777" w:rsidR="00774AAC" w:rsidRDefault="00774AAC">
      <w:pPr>
        <w:spacing w:line="276" w:lineRule="auto"/>
        <w:rPr>
          <w:rFonts w:ascii="Arial" w:eastAsia="Arial" w:hAnsi="Arial" w:cs="Arial"/>
          <w:sz w:val="22"/>
          <w:szCs w:val="22"/>
        </w:rPr>
      </w:pPr>
    </w:p>
    <w:p w14:paraId="13ADC96D" w14:textId="77777777" w:rsidR="00774AAC" w:rsidRDefault="00774AAC">
      <w:pPr>
        <w:spacing w:line="276" w:lineRule="auto"/>
        <w:rPr>
          <w:rFonts w:ascii="Arial" w:eastAsia="Arial" w:hAnsi="Arial" w:cs="Arial"/>
          <w:sz w:val="22"/>
          <w:szCs w:val="22"/>
        </w:rPr>
      </w:pPr>
    </w:p>
    <w:p w14:paraId="0D151352" w14:textId="77777777" w:rsidR="00774AAC" w:rsidRDefault="00774AAC">
      <w:pPr>
        <w:spacing w:line="276" w:lineRule="auto"/>
        <w:rPr>
          <w:rFonts w:ascii="Arial" w:eastAsia="Arial" w:hAnsi="Arial" w:cs="Arial"/>
          <w:sz w:val="22"/>
          <w:szCs w:val="22"/>
        </w:rPr>
      </w:pPr>
    </w:p>
    <w:p w14:paraId="7C92F785" w14:textId="77777777" w:rsidR="00774AAC" w:rsidRDefault="00774AAC">
      <w:pPr>
        <w:spacing w:line="276" w:lineRule="auto"/>
        <w:rPr>
          <w:rFonts w:ascii="Arial" w:eastAsia="Arial" w:hAnsi="Arial" w:cs="Arial"/>
          <w:sz w:val="22"/>
          <w:szCs w:val="22"/>
        </w:rPr>
      </w:pPr>
    </w:p>
    <w:p w14:paraId="2D2E9524" w14:textId="77777777" w:rsidR="00774AAC" w:rsidRDefault="00774AAC">
      <w:pPr>
        <w:spacing w:line="276" w:lineRule="auto"/>
        <w:rPr>
          <w:rFonts w:ascii="Arial" w:eastAsia="Arial" w:hAnsi="Arial" w:cs="Arial"/>
          <w:sz w:val="22"/>
          <w:szCs w:val="22"/>
        </w:rPr>
      </w:pPr>
    </w:p>
    <w:p w14:paraId="6F1C483D" w14:textId="77777777" w:rsidR="00774AAC" w:rsidRDefault="00774AAC">
      <w:pPr>
        <w:spacing w:line="276" w:lineRule="auto"/>
        <w:rPr>
          <w:rFonts w:ascii="Arial" w:eastAsia="Arial" w:hAnsi="Arial" w:cs="Arial"/>
          <w:sz w:val="22"/>
          <w:szCs w:val="22"/>
        </w:rPr>
      </w:pPr>
    </w:p>
    <w:p w14:paraId="2B0C34E9" w14:textId="77777777" w:rsidR="00774AAC" w:rsidRDefault="00774AAC">
      <w:pPr>
        <w:spacing w:line="276" w:lineRule="auto"/>
        <w:rPr>
          <w:rFonts w:ascii="Arial" w:eastAsia="Arial" w:hAnsi="Arial" w:cs="Arial"/>
          <w:sz w:val="22"/>
          <w:szCs w:val="22"/>
        </w:rPr>
      </w:pPr>
    </w:p>
    <w:p w14:paraId="0E56A617" w14:textId="77777777" w:rsidR="00774AAC" w:rsidRDefault="00774AAC">
      <w:pPr>
        <w:spacing w:line="276" w:lineRule="auto"/>
        <w:rPr>
          <w:rFonts w:ascii="Arial" w:eastAsia="Arial" w:hAnsi="Arial" w:cs="Arial"/>
          <w:sz w:val="22"/>
          <w:szCs w:val="22"/>
        </w:rPr>
      </w:pPr>
    </w:p>
    <w:p w14:paraId="2D2E72DC" w14:textId="77777777" w:rsidR="00774AAC" w:rsidRDefault="00774AAC">
      <w:pPr>
        <w:spacing w:line="276" w:lineRule="auto"/>
        <w:rPr>
          <w:rFonts w:ascii="Arial" w:eastAsia="Arial" w:hAnsi="Arial" w:cs="Arial"/>
          <w:sz w:val="22"/>
          <w:szCs w:val="22"/>
        </w:rPr>
      </w:pPr>
    </w:p>
    <w:p w14:paraId="69F925BB" w14:textId="77777777" w:rsidR="00774AAC" w:rsidRDefault="00774AAC">
      <w:pPr>
        <w:spacing w:line="276" w:lineRule="auto"/>
        <w:rPr>
          <w:rFonts w:ascii="Arial" w:eastAsia="Arial" w:hAnsi="Arial" w:cs="Arial"/>
          <w:sz w:val="22"/>
          <w:szCs w:val="22"/>
        </w:rPr>
      </w:pPr>
    </w:p>
    <w:p w14:paraId="16295F89" w14:textId="77777777" w:rsidR="00774AAC" w:rsidRDefault="00774AAC">
      <w:pPr>
        <w:spacing w:line="276" w:lineRule="auto"/>
        <w:rPr>
          <w:rFonts w:ascii="Arial" w:eastAsia="Arial" w:hAnsi="Arial" w:cs="Arial"/>
          <w:sz w:val="22"/>
          <w:szCs w:val="22"/>
        </w:rPr>
      </w:pPr>
    </w:p>
    <w:p w14:paraId="4C42D420" w14:textId="77777777" w:rsidR="00774AAC" w:rsidRDefault="00774AAC">
      <w:pPr>
        <w:spacing w:line="276" w:lineRule="auto"/>
        <w:rPr>
          <w:rFonts w:ascii="Arial" w:eastAsia="Arial" w:hAnsi="Arial" w:cs="Arial"/>
          <w:sz w:val="22"/>
          <w:szCs w:val="22"/>
        </w:rPr>
      </w:pPr>
    </w:p>
    <w:p w14:paraId="3AD0A2CC" w14:textId="77777777" w:rsidR="00774AAC" w:rsidRDefault="00774AAC">
      <w:pPr>
        <w:spacing w:line="276" w:lineRule="auto"/>
        <w:rPr>
          <w:rFonts w:ascii="Arial" w:eastAsia="Arial" w:hAnsi="Arial" w:cs="Arial"/>
          <w:sz w:val="22"/>
          <w:szCs w:val="22"/>
        </w:rPr>
      </w:pPr>
    </w:p>
    <w:p w14:paraId="71023769" w14:textId="77777777" w:rsidR="00774AAC" w:rsidRDefault="00774AAC">
      <w:pPr>
        <w:spacing w:line="276" w:lineRule="auto"/>
        <w:rPr>
          <w:rFonts w:ascii="Arial" w:eastAsia="Arial" w:hAnsi="Arial" w:cs="Arial"/>
          <w:sz w:val="22"/>
          <w:szCs w:val="22"/>
        </w:rPr>
      </w:pPr>
    </w:p>
    <w:p w14:paraId="7D14A609" w14:textId="77777777" w:rsidR="00774AAC" w:rsidRDefault="00774AAC">
      <w:pPr>
        <w:spacing w:line="276" w:lineRule="auto"/>
        <w:rPr>
          <w:rFonts w:ascii="Arial" w:eastAsia="Arial" w:hAnsi="Arial" w:cs="Arial"/>
          <w:sz w:val="22"/>
          <w:szCs w:val="22"/>
        </w:rPr>
      </w:pPr>
    </w:p>
    <w:p w14:paraId="1C32A0E1" w14:textId="77777777" w:rsidR="00774AAC" w:rsidRDefault="00774AAC">
      <w:pPr>
        <w:spacing w:line="276" w:lineRule="auto"/>
        <w:rPr>
          <w:rFonts w:ascii="Arial" w:eastAsia="Arial" w:hAnsi="Arial" w:cs="Arial"/>
          <w:sz w:val="22"/>
          <w:szCs w:val="22"/>
        </w:rPr>
      </w:pPr>
    </w:p>
    <w:p w14:paraId="5D52AA15" w14:textId="77777777" w:rsidR="00774AAC" w:rsidRDefault="00774AAC">
      <w:pPr>
        <w:spacing w:line="276" w:lineRule="auto"/>
        <w:rPr>
          <w:rFonts w:ascii="Arial" w:eastAsia="Arial" w:hAnsi="Arial" w:cs="Arial"/>
          <w:sz w:val="22"/>
          <w:szCs w:val="22"/>
        </w:rPr>
      </w:pPr>
    </w:p>
    <w:p w14:paraId="4753D95F" w14:textId="77777777" w:rsidR="00774AAC" w:rsidRDefault="00774AAC">
      <w:pPr>
        <w:spacing w:line="276" w:lineRule="auto"/>
        <w:rPr>
          <w:rFonts w:ascii="Arial" w:eastAsia="Arial" w:hAnsi="Arial" w:cs="Arial"/>
          <w:sz w:val="22"/>
          <w:szCs w:val="22"/>
        </w:rPr>
      </w:pPr>
    </w:p>
    <w:p w14:paraId="76C6E102" w14:textId="77777777" w:rsidR="00774AAC" w:rsidRDefault="00774AAC">
      <w:pPr>
        <w:spacing w:line="276" w:lineRule="auto"/>
        <w:rPr>
          <w:rFonts w:ascii="Arial" w:eastAsia="Arial" w:hAnsi="Arial" w:cs="Arial"/>
          <w:sz w:val="22"/>
          <w:szCs w:val="22"/>
        </w:rPr>
      </w:pPr>
    </w:p>
    <w:p w14:paraId="46B2FF37" w14:textId="77777777" w:rsidR="00774AAC" w:rsidRDefault="00774AAC">
      <w:pPr>
        <w:spacing w:line="276" w:lineRule="auto"/>
        <w:rPr>
          <w:rFonts w:ascii="Arial" w:eastAsia="Arial" w:hAnsi="Arial" w:cs="Arial"/>
          <w:sz w:val="22"/>
          <w:szCs w:val="22"/>
        </w:rPr>
      </w:pPr>
    </w:p>
    <w:p w14:paraId="5BF5B3A0" w14:textId="77777777" w:rsidR="00774AAC" w:rsidRDefault="00774AAC">
      <w:pPr>
        <w:spacing w:line="276" w:lineRule="auto"/>
        <w:rPr>
          <w:rFonts w:ascii="Arial" w:eastAsia="Arial" w:hAnsi="Arial" w:cs="Arial"/>
          <w:sz w:val="22"/>
          <w:szCs w:val="22"/>
        </w:rPr>
      </w:pPr>
    </w:p>
    <w:p w14:paraId="7BF8E85F" w14:textId="77777777" w:rsidR="00774AAC" w:rsidRDefault="00774AAC">
      <w:pPr>
        <w:spacing w:line="276" w:lineRule="auto"/>
        <w:rPr>
          <w:rFonts w:ascii="Arial" w:eastAsia="Arial" w:hAnsi="Arial" w:cs="Arial"/>
          <w:sz w:val="22"/>
          <w:szCs w:val="22"/>
        </w:rPr>
      </w:pPr>
    </w:p>
    <w:p w14:paraId="16F79041" w14:textId="77777777" w:rsidR="00774AAC" w:rsidRDefault="00774AAC">
      <w:pPr>
        <w:spacing w:line="276" w:lineRule="auto"/>
        <w:rPr>
          <w:rFonts w:ascii="Arial" w:eastAsia="Arial" w:hAnsi="Arial" w:cs="Arial"/>
          <w:sz w:val="22"/>
          <w:szCs w:val="22"/>
        </w:rPr>
      </w:pPr>
    </w:p>
    <w:p w14:paraId="3265DE50" w14:textId="77777777" w:rsidR="00774AAC" w:rsidRDefault="00774AAC">
      <w:pPr>
        <w:spacing w:line="276" w:lineRule="auto"/>
        <w:rPr>
          <w:rFonts w:ascii="Arial" w:eastAsia="Arial" w:hAnsi="Arial" w:cs="Arial"/>
          <w:sz w:val="22"/>
          <w:szCs w:val="22"/>
        </w:rPr>
      </w:pPr>
    </w:p>
    <w:p w14:paraId="090E6E98" w14:textId="77777777" w:rsidR="00774AAC" w:rsidRDefault="00774AAC">
      <w:pPr>
        <w:spacing w:line="276" w:lineRule="auto"/>
        <w:rPr>
          <w:rFonts w:ascii="Arial" w:eastAsia="Arial" w:hAnsi="Arial" w:cs="Arial"/>
          <w:sz w:val="22"/>
          <w:szCs w:val="22"/>
        </w:rPr>
      </w:pPr>
    </w:p>
    <w:p w14:paraId="09B5744B" w14:textId="77777777" w:rsidR="00774AAC" w:rsidRDefault="00774AAC">
      <w:pPr>
        <w:spacing w:line="276" w:lineRule="auto"/>
        <w:rPr>
          <w:rFonts w:ascii="Arial" w:eastAsia="Arial" w:hAnsi="Arial" w:cs="Arial"/>
          <w:sz w:val="22"/>
          <w:szCs w:val="22"/>
        </w:rPr>
      </w:pPr>
    </w:p>
    <w:p w14:paraId="113B2822" w14:textId="77777777" w:rsidR="00774AAC" w:rsidRDefault="00774AAC">
      <w:pPr>
        <w:spacing w:line="276" w:lineRule="auto"/>
        <w:rPr>
          <w:rFonts w:ascii="Arial" w:eastAsia="Arial" w:hAnsi="Arial" w:cs="Arial"/>
          <w:sz w:val="22"/>
          <w:szCs w:val="22"/>
        </w:rPr>
      </w:pPr>
    </w:p>
    <w:p w14:paraId="257F4D63" w14:textId="77777777" w:rsidR="00774AAC" w:rsidRDefault="00774AAC">
      <w:pPr>
        <w:spacing w:line="276" w:lineRule="auto"/>
        <w:rPr>
          <w:rFonts w:ascii="Arial" w:eastAsia="Arial" w:hAnsi="Arial" w:cs="Arial"/>
          <w:sz w:val="22"/>
          <w:szCs w:val="22"/>
        </w:rPr>
      </w:pPr>
    </w:p>
    <w:p w14:paraId="1FC888D0" w14:textId="77777777" w:rsidR="00774AAC" w:rsidRDefault="00774AAC">
      <w:pPr>
        <w:spacing w:line="276" w:lineRule="auto"/>
        <w:rPr>
          <w:rFonts w:ascii="Arial" w:eastAsia="Arial" w:hAnsi="Arial" w:cs="Arial"/>
          <w:sz w:val="22"/>
          <w:szCs w:val="22"/>
        </w:rPr>
      </w:pPr>
    </w:p>
    <w:p w14:paraId="6B354FBA" w14:textId="77777777" w:rsidR="00774AAC" w:rsidRDefault="00774AAC">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b/>
          <w:color w:val="000000"/>
          <w:sz w:val="22"/>
          <w:szCs w:val="22"/>
        </w:rPr>
      </w:pPr>
      <w:bookmarkStart w:id="1" w:name="_heading=h.30j0zll" w:colFirst="0" w:colLast="0"/>
      <w:bookmarkEnd w:id="1"/>
    </w:p>
    <w:sdt>
      <w:sdtPr>
        <w:id w:val="1210691318"/>
        <w:docPartObj>
          <w:docPartGallery w:val="Table of Contents"/>
          <w:docPartUnique/>
        </w:docPartObj>
      </w:sdtPr>
      <w:sdtEndPr/>
      <w:sdtContent>
        <w:p w14:paraId="77408D4D" w14:textId="77777777" w:rsidR="00774AAC" w:rsidRDefault="00C16749">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r>
            <w:fldChar w:fldCharType="begin"/>
          </w:r>
          <w:r>
            <w:instrText xml:space="preserve"> TOC \h \u \z \t "Heading 1,1,"</w:instrText>
          </w:r>
          <w:r>
            <w:fldChar w:fldCharType="separate"/>
          </w:r>
          <w:hyperlink w:anchor="_heading=h.23ckvvd">
            <w:r>
              <w:rPr>
                <w:rFonts w:ascii="Arial" w:eastAsia="Arial" w:hAnsi="Arial" w:cs="Arial"/>
                <w:color w:val="000000"/>
                <w:sz w:val="22"/>
                <w:szCs w:val="22"/>
              </w:rPr>
              <w:t>Introduction</w:t>
            </w:r>
            <w:r>
              <w:rPr>
                <w:rFonts w:ascii="Arial" w:eastAsia="Arial" w:hAnsi="Arial" w:cs="Arial"/>
                <w:color w:val="000000"/>
                <w:sz w:val="22"/>
                <w:szCs w:val="22"/>
              </w:rPr>
              <w:tab/>
              <w:t>3</w:t>
            </w:r>
          </w:hyperlink>
        </w:p>
        <w:p w14:paraId="0279B132"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znysh7">
            <w:r w:rsidR="00C16749">
              <w:rPr>
                <w:rFonts w:ascii="Arial" w:eastAsia="Arial" w:hAnsi="Arial" w:cs="Arial"/>
                <w:color w:val="000000"/>
                <w:sz w:val="22"/>
                <w:szCs w:val="22"/>
              </w:rPr>
              <w:t>Rules of debate at meetings</w:t>
            </w:r>
            <w:r w:rsidR="00C16749">
              <w:rPr>
                <w:rFonts w:ascii="Arial" w:eastAsia="Arial" w:hAnsi="Arial" w:cs="Arial"/>
                <w:color w:val="000000"/>
                <w:sz w:val="22"/>
                <w:szCs w:val="22"/>
              </w:rPr>
              <w:tab/>
              <w:t>4</w:t>
            </w:r>
          </w:hyperlink>
        </w:p>
        <w:p w14:paraId="118F8623"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et92p0">
            <w:r w:rsidR="00C16749">
              <w:rPr>
                <w:rFonts w:ascii="Arial" w:eastAsia="Arial" w:hAnsi="Arial" w:cs="Arial"/>
                <w:color w:val="000000"/>
                <w:sz w:val="22"/>
                <w:szCs w:val="22"/>
              </w:rPr>
              <w:t>Disorderly conduct at meetings</w:t>
            </w:r>
            <w:r w:rsidR="00C16749">
              <w:rPr>
                <w:rFonts w:ascii="Arial" w:eastAsia="Arial" w:hAnsi="Arial" w:cs="Arial"/>
                <w:color w:val="000000"/>
                <w:sz w:val="22"/>
                <w:szCs w:val="22"/>
              </w:rPr>
              <w:tab/>
              <w:t>6</w:t>
            </w:r>
          </w:hyperlink>
        </w:p>
        <w:p w14:paraId="4A199E52"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tyjcwt">
            <w:r w:rsidR="00C16749">
              <w:rPr>
                <w:rFonts w:ascii="Arial" w:eastAsia="Arial" w:hAnsi="Arial" w:cs="Arial"/>
                <w:color w:val="000000"/>
                <w:sz w:val="22"/>
                <w:szCs w:val="22"/>
              </w:rPr>
              <w:t>Meetings generally</w:t>
            </w:r>
            <w:r w:rsidR="00C16749">
              <w:rPr>
                <w:rFonts w:ascii="Arial" w:eastAsia="Arial" w:hAnsi="Arial" w:cs="Arial"/>
                <w:color w:val="000000"/>
                <w:sz w:val="22"/>
                <w:szCs w:val="22"/>
              </w:rPr>
              <w:tab/>
              <w:t>6</w:t>
            </w:r>
          </w:hyperlink>
        </w:p>
        <w:p w14:paraId="53DB83B5"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dy6vkm">
            <w:r w:rsidR="00C16749">
              <w:rPr>
                <w:rFonts w:ascii="Arial" w:eastAsia="Arial" w:hAnsi="Arial" w:cs="Arial"/>
                <w:color w:val="000000"/>
                <w:sz w:val="22"/>
                <w:szCs w:val="22"/>
              </w:rPr>
              <w:t>Committees and sub-committees</w:t>
            </w:r>
            <w:r w:rsidR="00C16749">
              <w:rPr>
                <w:rFonts w:ascii="Arial" w:eastAsia="Arial" w:hAnsi="Arial" w:cs="Arial"/>
                <w:color w:val="000000"/>
                <w:sz w:val="22"/>
                <w:szCs w:val="22"/>
              </w:rPr>
              <w:tab/>
              <w:t>9</w:t>
            </w:r>
          </w:hyperlink>
        </w:p>
        <w:p w14:paraId="2758A161"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t3h5sf">
            <w:r w:rsidR="00C16749">
              <w:rPr>
                <w:rFonts w:ascii="Arial" w:eastAsia="Arial" w:hAnsi="Arial" w:cs="Arial"/>
                <w:color w:val="000000"/>
                <w:sz w:val="22"/>
                <w:szCs w:val="22"/>
              </w:rPr>
              <w:t>Ordinary council meetings</w:t>
            </w:r>
            <w:r w:rsidR="00C16749">
              <w:rPr>
                <w:rFonts w:ascii="Arial" w:eastAsia="Arial" w:hAnsi="Arial" w:cs="Arial"/>
                <w:color w:val="000000"/>
                <w:sz w:val="22"/>
                <w:szCs w:val="22"/>
              </w:rPr>
              <w:tab/>
              <w:t>10</w:t>
            </w:r>
          </w:hyperlink>
        </w:p>
        <w:p w14:paraId="0E33CBED"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4d34og8">
            <w:r w:rsidR="00C16749">
              <w:rPr>
                <w:rFonts w:ascii="Arial" w:eastAsia="Arial" w:hAnsi="Arial" w:cs="Arial"/>
                <w:color w:val="000000"/>
                <w:sz w:val="22"/>
                <w:szCs w:val="22"/>
              </w:rPr>
              <w:t>Extraordinary meetings of the council, committees and sub-committees</w:t>
            </w:r>
            <w:r w:rsidR="00C16749">
              <w:rPr>
                <w:rFonts w:ascii="Arial" w:eastAsia="Arial" w:hAnsi="Arial" w:cs="Arial"/>
                <w:color w:val="000000"/>
                <w:sz w:val="22"/>
                <w:szCs w:val="22"/>
              </w:rPr>
              <w:tab/>
              <w:t>12</w:t>
            </w:r>
          </w:hyperlink>
        </w:p>
        <w:p w14:paraId="7422F3B9"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s8eyo1">
            <w:r w:rsidR="00C16749">
              <w:rPr>
                <w:rFonts w:ascii="Arial" w:eastAsia="Arial" w:hAnsi="Arial" w:cs="Arial"/>
                <w:color w:val="000000"/>
                <w:sz w:val="22"/>
                <w:szCs w:val="22"/>
              </w:rPr>
              <w:t>Previous resolutions</w:t>
            </w:r>
            <w:r w:rsidR="00C16749">
              <w:rPr>
                <w:rFonts w:ascii="Arial" w:eastAsia="Arial" w:hAnsi="Arial" w:cs="Arial"/>
                <w:color w:val="000000"/>
                <w:sz w:val="22"/>
                <w:szCs w:val="22"/>
              </w:rPr>
              <w:tab/>
              <w:t>12</w:t>
            </w:r>
          </w:hyperlink>
        </w:p>
        <w:p w14:paraId="7BECFBFC"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7dp8vu">
            <w:r w:rsidR="00C16749">
              <w:rPr>
                <w:rFonts w:ascii="Arial" w:eastAsia="Arial" w:hAnsi="Arial" w:cs="Arial"/>
                <w:color w:val="000000"/>
                <w:sz w:val="22"/>
                <w:szCs w:val="22"/>
              </w:rPr>
              <w:t>Voting on appointments</w:t>
            </w:r>
            <w:r w:rsidR="00C16749">
              <w:rPr>
                <w:rFonts w:ascii="Arial" w:eastAsia="Arial" w:hAnsi="Arial" w:cs="Arial"/>
                <w:color w:val="000000"/>
                <w:sz w:val="22"/>
                <w:szCs w:val="22"/>
              </w:rPr>
              <w:tab/>
              <w:t>13</w:t>
            </w:r>
          </w:hyperlink>
        </w:p>
        <w:p w14:paraId="4D8BF572"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rdcrjn">
            <w:r w:rsidR="00C16749">
              <w:rPr>
                <w:rFonts w:ascii="Arial" w:eastAsia="Arial" w:hAnsi="Arial" w:cs="Arial"/>
                <w:color w:val="000000"/>
                <w:sz w:val="22"/>
                <w:szCs w:val="22"/>
              </w:rPr>
              <w:t>Motions for a meeting that require written notice to be given to the proper officer</w:t>
            </w:r>
            <w:r w:rsidR="00C16749">
              <w:rPr>
                <w:rFonts w:ascii="Arial" w:eastAsia="Arial" w:hAnsi="Arial" w:cs="Arial"/>
                <w:color w:val="000000"/>
                <w:sz w:val="22"/>
                <w:szCs w:val="22"/>
              </w:rPr>
              <w:tab/>
              <w:t>13</w:t>
            </w:r>
          </w:hyperlink>
        </w:p>
        <w:p w14:paraId="0D53FCD8"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6in1rg">
            <w:r w:rsidR="00C16749">
              <w:rPr>
                <w:rFonts w:ascii="Arial" w:eastAsia="Arial" w:hAnsi="Arial" w:cs="Arial"/>
                <w:color w:val="000000"/>
                <w:sz w:val="22"/>
                <w:szCs w:val="22"/>
              </w:rPr>
              <w:t>Motions at a meeting that do not require written notice</w:t>
            </w:r>
            <w:r w:rsidR="00C16749">
              <w:rPr>
                <w:rFonts w:ascii="Arial" w:eastAsia="Arial" w:hAnsi="Arial" w:cs="Arial"/>
                <w:color w:val="000000"/>
                <w:sz w:val="22"/>
                <w:szCs w:val="22"/>
              </w:rPr>
              <w:tab/>
              <w:t>14</w:t>
            </w:r>
          </w:hyperlink>
        </w:p>
        <w:p w14:paraId="6A17A98E"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lnxbz9">
            <w:r w:rsidR="00C16749">
              <w:rPr>
                <w:rFonts w:ascii="Arial" w:eastAsia="Arial" w:hAnsi="Arial" w:cs="Arial"/>
                <w:color w:val="000000"/>
                <w:sz w:val="22"/>
                <w:szCs w:val="22"/>
              </w:rPr>
              <w:t>Management of information</w:t>
            </w:r>
            <w:r w:rsidR="00C16749">
              <w:rPr>
                <w:rFonts w:ascii="Arial" w:eastAsia="Arial" w:hAnsi="Arial" w:cs="Arial"/>
                <w:color w:val="000000"/>
                <w:sz w:val="22"/>
                <w:szCs w:val="22"/>
              </w:rPr>
              <w:tab/>
              <w:t>14</w:t>
            </w:r>
          </w:hyperlink>
        </w:p>
        <w:p w14:paraId="28D0AA8B"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5nkun2">
            <w:r w:rsidR="00C16749">
              <w:rPr>
                <w:rFonts w:ascii="Arial" w:eastAsia="Arial" w:hAnsi="Arial" w:cs="Arial"/>
                <w:color w:val="000000"/>
                <w:sz w:val="22"/>
                <w:szCs w:val="22"/>
              </w:rPr>
              <w:t>Draft minutes</w:t>
            </w:r>
            <w:r w:rsidR="00C16749">
              <w:rPr>
                <w:rFonts w:ascii="Arial" w:eastAsia="Arial" w:hAnsi="Arial" w:cs="Arial"/>
                <w:color w:val="000000"/>
                <w:sz w:val="22"/>
                <w:szCs w:val="22"/>
              </w:rPr>
              <w:tab/>
              <w:t>15</w:t>
            </w:r>
          </w:hyperlink>
        </w:p>
        <w:p w14:paraId="682B56EF"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ksv4uv">
            <w:r w:rsidR="00C16749">
              <w:rPr>
                <w:rFonts w:ascii="Arial" w:eastAsia="Arial" w:hAnsi="Arial" w:cs="Arial"/>
                <w:color w:val="000000"/>
                <w:sz w:val="22"/>
                <w:szCs w:val="22"/>
              </w:rPr>
              <w:t>Code of conduct and dispensations</w:t>
            </w:r>
            <w:r w:rsidR="00C16749">
              <w:rPr>
                <w:rFonts w:ascii="Arial" w:eastAsia="Arial" w:hAnsi="Arial" w:cs="Arial"/>
                <w:color w:val="000000"/>
                <w:sz w:val="22"/>
                <w:szCs w:val="22"/>
              </w:rPr>
              <w:tab/>
              <w:t>16</w:t>
            </w:r>
          </w:hyperlink>
        </w:p>
        <w:p w14:paraId="61B2F0C1"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jxsxqh">
            <w:r w:rsidR="00C16749">
              <w:rPr>
                <w:rFonts w:ascii="Arial" w:eastAsia="Arial" w:hAnsi="Arial" w:cs="Arial"/>
                <w:color w:val="000000"/>
                <w:sz w:val="22"/>
                <w:szCs w:val="22"/>
              </w:rPr>
              <w:t>Code of conduct complaints</w:t>
            </w:r>
            <w:r w:rsidR="00C16749">
              <w:rPr>
                <w:rFonts w:ascii="Arial" w:eastAsia="Arial" w:hAnsi="Arial" w:cs="Arial"/>
                <w:color w:val="000000"/>
                <w:sz w:val="22"/>
                <w:szCs w:val="22"/>
              </w:rPr>
              <w:tab/>
              <w:t>17</w:t>
            </w:r>
          </w:hyperlink>
        </w:p>
        <w:p w14:paraId="28CB0577"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z337ya">
            <w:r w:rsidR="00C16749">
              <w:rPr>
                <w:rFonts w:ascii="Arial" w:eastAsia="Arial" w:hAnsi="Arial" w:cs="Arial"/>
                <w:color w:val="000000"/>
                <w:sz w:val="22"/>
                <w:szCs w:val="22"/>
              </w:rPr>
              <w:t>Proper officer</w:t>
            </w:r>
            <w:r w:rsidR="00C16749">
              <w:rPr>
                <w:rFonts w:ascii="Arial" w:eastAsia="Arial" w:hAnsi="Arial" w:cs="Arial"/>
                <w:color w:val="000000"/>
                <w:sz w:val="22"/>
                <w:szCs w:val="22"/>
              </w:rPr>
              <w:tab/>
              <w:t>18</w:t>
            </w:r>
          </w:hyperlink>
        </w:p>
        <w:p w14:paraId="0F9D688C"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y810tw">
            <w:r w:rsidR="00C16749">
              <w:rPr>
                <w:rFonts w:ascii="Arial" w:eastAsia="Arial" w:hAnsi="Arial" w:cs="Arial"/>
                <w:color w:val="000000"/>
                <w:sz w:val="22"/>
                <w:szCs w:val="22"/>
              </w:rPr>
              <w:t>Responsible financial officer</w:t>
            </w:r>
            <w:r w:rsidR="00C16749">
              <w:rPr>
                <w:rFonts w:ascii="Arial" w:eastAsia="Arial" w:hAnsi="Arial" w:cs="Arial"/>
                <w:color w:val="000000"/>
                <w:sz w:val="22"/>
                <w:szCs w:val="22"/>
              </w:rPr>
              <w:tab/>
              <w:t>19</w:t>
            </w:r>
          </w:hyperlink>
        </w:p>
        <w:p w14:paraId="24C06CD2"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4i7ojhp">
            <w:r w:rsidR="00C16749">
              <w:rPr>
                <w:rFonts w:ascii="Arial" w:eastAsia="Arial" w:hAnsi="Arial" w:cs="Arial"/>
                <w:color w:val="000000"/>
                <w:sz w:val="22"/>
                <w:szCs w:val="22"/>
              </w:rPr>
              <w:t>Accounts and accounting statements</w:t>
            </w:r>
            <w:r w:rsidR="00C16749">
              <w:rPr>
                <w:rFonts w:ascii="Arial" w:eastAsia="Arial" w:hAnsi="Arial" w:cs="Arial"/>
                <w:color w:val="000000"/>
                <w:sz w:val="22"/>
                <w:szCs w:val="22"/>
              </w:rPr>
              <w:tab/>
              <w:t>19</w:t>
            </w:r>
          </w:hyperlink>
        </w:p>
        <w:p w14:paraId="051B8358"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xcytpi">
            <w:r w:rsidR="00C16749">
              <w:rPr>
                <w:rFonts w:ascii="Arial" w:eastAsia="Arial" w:hAnsi="Arial" w:cs="Arial"/>
                <w:color w:val="000000"/>
                <w:sz w:val="22"/>
                <w:szCs w:val="22"/>
              </w:rPr>
              <w:t>Financial controls and procurement</w:t>
            </w:r>
            <w:r w:rsidR="00C16749">
              <w:rPr>
                <w:rFonts w:ascii="Arial" w:eastAsia="Arial" w:hAnsi="Arial" w:cs="Arial"/>
                <w:color w:val="000000"/>
                <w:sz w:val="22"/>
                <w:szCs w:val="22"/>
              </w:rPr>
              <w:tab/>
              <w:t>20</w:t>
            </w:r>
          </w:hyperlink>
        </w:p>
        <w:p w14:paraId="0B8A6C49"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ci93xb">
            <w:r w:rsidR="00C16749">
              <w:rPr>
                <w:rFonts w:ascii="Arial" w:eastAsia="Arial" w:hAnsi="Arial" w:cs="Arial"/>
                <w:color w:val="000000"/>
                <w:sz w:val="22"/>
                <w:szCs w:val="22"/>
              </w:rPr>
              <w:t>Handling staff matters</w:t>
            </w:r>
            <w:r w:rsidR="00C16749">
              <w:rPr>
                <w:rFonts w:ascii="Arial" w:eastAsia="Arial" w:hAnsi="Arial" w:cs="Arial"/>
                <w:color w:val="000000"/>
                <w:sz w:val="22"/>
                <w:szCs w:val="22"/>
              </w:rPr>
              <w:tab/>
              <w:t>22</w:t>
            </w:r>
          </w:hyperlink>
        </w:p>
        <w:p w14:paraId="5868F187"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whwml4">
            <w:r w:rsidR="00C16749">
              <w:rPr>
                <w:rFonts w:ascii="Arial" w:eastAsia="Arial" w:hAnsi="Arial" w:cs="Arial"/>
                <w:color w:val="000000"/>
                <w:sz w:val="22"/>
                <w:szCs w:val="22"/>
              </w:rPr>
              <w:t>Responsibilities to provide information</w:t>
            </w:r>
            <w:r w:rsidR="00C16749">
              <w:rPr>
                <w:rFonts w:ascii="Arial" w:eastAsia="Arial" w:hAnsi="Arial" w:cs="Arial"/>
                <w:color w:val="000000"/>
                <w:sz w:val="22"/>
                <w:szCs w:val="22"/>
              </w:rPr>
              <w:tab/>
              <w:t>22</w:t>
            </w:r>
          </w:hyperlink>
        </w:p>
        <w:p w14:paraId="4D06AD0C"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bn6wsx">
            <w:r w:rsidR="00C16749">
              <w:rPr>
                <w:rFonts w:ascii="Arial" w:eastAsia="Arial" w:hAnsi="Arial" w:cs="Arial"/>
                <w:color w:val="000000"/>
                <w:sz w:val="22"/>
                <w:szCs w:val="22"/>
              </w:rPr>
              <w:t>Responsibilities under data protection legislation</w:t>
            </w:r>
            <w:r w:rsidR="00C16749">
              <w:rPr>
                <w:rFonts w:ascii="Arial" w:eastAsia="Arial" w:hAnsi="Arial" w:cs="Arial"/>
                <w:color w:val="000000"/>
                <w:sz w:val="22"/>
                <w:szCs w:val="22"/>
              </w:rPr>
              <w:tab/>
              <w:t>23</w:t>
            </w:r>
          </w:hyperlink>
        </w:p>
        <w:p w14:paraId="14297982"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qsh70q">
            <w:r w:rsidR="00C16749">
              <w:rPr>
                <w:rFonts w:ascii="Arial" w:eastAsia="Arial" w:hAnsi="Arial" w:cs="Arial"/>
                <w:color w:val="000000"/>
                <w:sz w:val="22"/>
                <w:szCs w:val="22"/>
              </w:rPr>
              <w:t>Relations with the press/media</w:t>
            </w:r>
            <w:r w:rsidR="00C16749">
              <w:rPr>
                <w:rFonts w:ascii="Arial" w:eastAsia="Arial" w:hAnsi="Arial" w:cs="Arial"/>
                <w:color w:val="000000"/>
                <w:sz w:val="22"/>
                <w:szCs w:val="22"/>
              </w:rPr>
              <w:tab/>
              <w:t>23</w:t>
            </w:r>
          </w:hyperlink>
        </w:p>
        <w:p w14:paraId="16272308"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3as4poj">
            <w:r w:rsidR="00C16749">
              <w:rPr>
                <w:rFonts w:ascii="Arial" w:eastAsia="Arial" w:hAnsi="Arial" w:cs="Arial"/>
                <w:color w:val="000000"/>
                <w:sz w:val="22"/>
                <w:szCs w:val="22"/>
              </w:rPr>
              <w:t>Execution and sealing of legal deeds</w:t>
            </w:r>
            <w:r w:rsidR="00C16749">
              <w:rPr>
                <w:rFonts w:ascii="Arial" w:eastAsia="Arial" w:hAnsi="Arial" w:cs="Arial"/>
                <w:color w:val="000000"/>
                <w:sz w:val="22"/>
                <w:szCs w:val="22"/>
              </w:rPr>
              <w:tab/>
              <w:t>24</w:t>
            </w:r>
          </w:hyperlink>
        </w:p>
        <w:p w14:paraId="7677A339"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pxezwc">
            <w:r w:rsidR="00C16749">
              <w:rPr>
                <w:rFonts w:ascii="Arial" w:eastAsia="Arial" w:hAnsi="Arial" w:cs="Arial"/>
                <w:color w:val="000000"/>
                <w:sz w:val="22"/>
                <w:szCs w:val="22"/>
              </w:rPr>
              <w:t>Communicating with district and county or unitary councillors</w:t>
            </w:r>
            <w:r w:rsidR="00C16749">
              <w:rPr>
                <w:rFonts w:ascii="Arial" w:eastAsia="Arial" w:hAnsi="Arial" w:cs="Arial"/>
                <w:color w:val="000000"/>
                <w:sz w:val="22"/>
                <w:szCs w:val="22"/>
              </w:rPr>
              <w:tab/>
              <w:t>24</w:t>
            </w:r>
          </w:hyperlink>
        </w:p>
        <w:p w14:paraId="66BDC02F"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2p2csry">
            <w:r w:rsidR="00C16749">
              <w:rPr>
                <w:rFonts w:ascii="Arial" w:eastAsia="Arial" w:hAnsi="Arial" w:cs="Arial"/>
                <w:color w:val="000000"/>
                <w:sz w:val="22"/>
                <w:szCs w:val="22"/>
              </w:rPr>
              <w:t>Restrictions on councillor activities</w:t>
            </w:r>
            <w:r w:rsidR="00C16749">
              <w:rPr>
                <w:rFonts w:ascii="Arial" w:eastAsia="Arial" w:hAnsi="Arial" w:cs="Arial"/>
                <w:color w:val="000000"/>
                <w:sz w:val="22"/>
                <w:szCs w:val="22"/>
              </w:rPr>
              <w:tab/>
              <w:t>24</w:t>
            </w:r>
          </w:hyperlink>
        </w:p>
        <w:p w14:paraId="1882BC4B" w14:textId="77777777" w:rsidR="00774AAC" w:rsidRDefault="00734953">
          <w:pPr>
            <w:pBdr>
              <w:top w:val="nil"/>
              <w:left w:val="nil"/>
              <w:bottom w:val="nil"/>
              <w:right w:val="nil"/>
              <w:between w:val="nil"/>
            </w:pBdr>
            <w:tabs>
              <w:tab w:val="left" w:pos="440"/>
              <w:tab w:val="right" w:pos="8222"/>
              <w:tab w:val="left" w:pos="8364"/>
            </w:tabs>
            <w:spacing w:after="100" w:line="276" w:lineRule="auto"/>
            <w:ind w:left="426" w:right="651" w:hanging="426"/>
            <w:rPr>
              <w:rFonts w:ascii="Arial" w:eastAsia="Arial" w:hAnsi="Arial" w:cs="Arial"/>
              <w:color w:val="000000"/>
              <w:sz w:val="22"/>
              <w:szCs w:val="22"/>
            </w:rPr>
          </w:pPr>
          <w:hyperlink w:anchor="_heading=h.147n2zr">
            <w:r w:rsidR="00C16749">
              <w:rPr>
                <w:rFonts w:ascii="Arial" w:eastAsia="Arial" w:hAnsi="Arial" w:cs="Arial"/>
                <w:color w:val="000000"/>
                <w:sz w:val="22"/>
                <w:szCs w:val="22"/>
              </w:rPr>
              <w:t>Standing orders generally</w:t>
            </w:r>
            <w:r w:rsidR="00C16749">
              <w:rPr>
                <w:rFonts w:ascii="Arial" w:eastAsia="Arial" w:hAnsi="Arial" w:cs="Arial"/>
                <w:color w:val="000000"/>
                <w:sz w:val="22"/>
                <w:szCs w:val="22"/>
              </w:rPr>
              <w:tab/>
              <w:t>25</w:t>
            </w:r>
          </w:hyperlink>
        </w:p>
        <w:p w14:paraId="6A7E4E54" w14:textId="77777777" w:rsidR="00774AAC" w:rsidRDefault="00C16749">
          <w:pPr>
            <w:spacing w:after="200" w:line="276" w:lineRule="auto"/>
            <w:ind w:left="567" w:hanging="567"/>
            <w:rPr>
              <w:rFonts w:ascii="Arial" w:eastAsia="Arial" w:hAnsi="Arial" w:cs="Arial"/>
              <w:b/>
              <w:sz w:val="22"/>
              <w:szCs w:val="22"/>
            </w:rPr>
          </w:pPr>
          <w:r>
            <w:fldChar w:fldCharType="end"/>
          </w:r>
        </w:p>
      </w:sdtContent>
    </w:sdt>
    <w:p w14:paraId="0A8FD87E" w14:textId="77777777" w:rsidR="00774AAC" w:rsidRDefault="00C16749">
      <w:pPr>
        <w:pStyle w:val="Heading1"/>
        <w:spacing w:before="0" w:after="200" w:line="276" w:lineRule="auto"/>
        <w:rPr>
          <w:rFonts w:ascii="Arial" w:eastAsia="Arial" w:hAnsi="Arial" w:cs="Arial"/>
        </w:rPr>
      </w:pPr>
      <w:bookmarkStart w:id="2" w:name="_heading=h.1fob9te" w:colFirst="0" w:colLast="0"/>
      <w:bookmarkEnd w:id="2"/>
      <w:r>
        <w:br w:type="page"/>
      </w:r>
    </w:p>
    <w:p w14:paraId="4B71036F" w14:textId="77777777" w:rsidR="00774AAC" w:rsidRDefault="00C16749">
      <w:pPr>
        <w:pStyle w:val="Heading1"/>
        <w:numPr>
          <w:ilvl w:val="0"/>
          <w:numId w:val="19"/>
        </w:numPr>
        <w:spacing w:before="0" w:after="200" w:line="276" w:lineRule="auto"/>
        <w:rPr>
          <w:rFonts w:ascii="Arial" w:eastAsia="Arial" w:hAnsi="Arial" w:cs="Arial"/>
        </w:rPr>
      </w:pPr>
      <w:bookmarkStart w:id="3" w:name="_heading=h.3znysh7" w:colFirst="0" w:colLast="0"/>
      <w:bookmarkEnd w:id="3"/>
      <w:r>
        <w:rPr>
          <w:rFonts w:ascii="Arial" w:eastAsia="Arial" w:hAnsi="Arial" w:cs="Arial"/>
          <w:sz w:val="28"/>
          <w:szCs w:val="28"/>
        </w:rPr>
        <w:lastRenderedPageBreak/>
        <w:t>RULES OF DEBATE AT MEETINGS</w:t>
      </w:r>
      <w:r>
        <w:rPr>
          <w:rFonts w:ascii="Arial" w:eastAsia="Arial" w:hAnsi="Arial" w:cs="Arial"/>
        </w:rPr>
        <w:br/>
      </w:r>
    </w:p>
    <w:p w14:paraId="499D92DD"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Motions on the agenda shall be considered in the order that they appear unless the order is changed at the discretion of the chair of the meeting.</w:t>
      </w:r>
    </w:p>
    <w:p w14:paraId="3D180473"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 motion (including an amendment) shall not be progressed unless it has been moved and seconded. </w:t>
      </w:r>
    </w:p>
    <w:p w14:paraId="5D6F7349"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 motion on the agenda that is not moved by its proposer may be treated by the chair of the meeting as withdrawn. </w:t>
      </w:r>
    </w:p>
    <w:p w14:paraId="17A6AA9D"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If a motion (including an amendment) has been seconded, it may be withdrawn by the proposer only with the consent of the seconder and the meeting.</w:t>
      </w:r>
    </w:p>
    <w:p w14:paraId="6FEBFC82" w14:textId="77777777" w:rsidR="00774AAC" w:rsidRDefault="00C16749">
      <w:pPr>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An amendment is a proposal to remove or add words to a motion. It shall not negate the motion. </w:t>
      </w:r>
    </w:p>
    <w:p w14:paraId="4B42FF43" w14:textId="77777777" w:rsidR="00774AAC" w:rsidRDefault="00C16749">
      <w:pPr>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If an amendment to the original motion is carried, the original motion (as amended) becomes the substantive motion upon which further amendment(s) may be moved.</w:t>
      </w:r>
    </w:p>
    <w:p w14:paraId="644786E1" w14:textId="77777777" w:rsidR="00774AAC" w:rsidRDefault="00C16749">
      <w:pPr>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An amendment shall not be considered unless early verbal notice of it is given at the meeting and, if requested by the chair of the meeting, is expressed in writing to the chair. </w:t>
      </w:r>
    </w:p>
    <w:p w14:paraId="270E41E7"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A councillor may move an amendment to his/her/their own motion if agreed by the meeting. If a motion has already been seconded, the amendment shall be with the consent of the seconder and the meeting.</w:t>
      </w:r>
    </w:p>
    <w:p w14:paraId="6902FE6D" w14:textId="77777777" w:rsidR="00774AAC" w:rsidRDefault="00C16749">
      <w:pPr>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If there is more than one amendment to an original or substantive motion, the amendments shall be moved in the order directed by the chair of the meeting.</w:t>
      </w:r>
    </w:p>
    <w:p w14:paraId="32E78EB0"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Subject to standing order 1(k), only one amendment shall be moved and debated at a time, the order of which shall be directed by the chair of the meeting. </w:t>
      </w:r>
    </w:p>
    <w:p w14:paraId="7859CFC6"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One or more amendments may be discussed together if the chair of the meeting considers this </w:t>
      </w:r>
      <w:proofErr w:type="gramStart"/>
      <w:r>
        <w:rPr>
          <w:rFonts w:ascii="Arial" w:eastAsia="Arial" w:hAnsi="Arial" w:cs="Arial"/>
          <w:color w:val="000000"/>
          <w:sz w:val="22"/>
          <w:szCs w:val="22"/>
        </w:rPr>
        <w:t>expedient</w:t>
      </w:r>
      <w:proofErr w:type="gramEnd"/>
      <w:r>
        <w:rPr>
          <w:rFonts w:ascii="Arial" w:eastAsia="Arial" w:hAnsi="Arial" w:cs="Arial"/>
          <w:color w:val="000000"/>
          <w:sz w:val="22"/>
          <w:szCs w:val="22"/>
        </w:rPr>
        <w:t xml:space="preserve"> but each amendment shall be voted upon separately.</w:t>
      </w:r>
    </w:p>
    <w:p w14:paraId="2884D6F7"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 councillor may not move more than one amendment to an original or substantive motion. </w:t>
      </w:r>
    </w:p>
    <w:p w14:paraId="0B379B46" w14:textId="77777777" w:rsidR="00774AAC" w:rsidRDefault="00C16749">
      <w:pPr>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mover of an amendment has no right of reply at the end of debate on it. </w:t>
      </w:r>
    </w:p>
    <w:p w14:paraId="6F4C823A"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Pr>
          <w:rFonts w:ascii="Arial" w:eastAsia="Arial" w:hAnsi="Arial" w:cs="Arial"/>
          <w:sz w:val="22"/>
          <w:szCs w:val="22"/>
        </w:rPr>
        <w:t xml:space="preserve"> </w:t>
      </w:r>
      <w:r>
        <w:rPr>
          <w:rFonts w:ascii="Arial" w:eastAsia="Arial" w:hAnsi="Arial" w:cs="Arial"/>
          <w:color w:val="000000"/>
          <w:sz w:val="22"/>
          <w:szCs w:val="22"/>
        </w:rPr>
        <w:t>on the final substantive motion immediately before it is put to the vote.</w:t>
      </w:r>
    </w:p>
    <w:p w14:paraId="652CD4F1"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Unless permitted by the chair of the meeting, a councillor may speak once in the debate on a motion except:</w:t>
      </w:r>
    </w:p>
    <w:p w14:paraId="03F214B8" w14:textId="77777777" w:rsidR="00774AAC" w:rsidRDefault="00C16749">
      <w:pPr>
        <w:widowControl w:val="0"/>
        <w:numPr>
          <w:ilvl w:val="0"/>
          <w:numId w:val="34"/>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lastRenderedPageBreak/>
        <w:t xml:space="preserve">to speak on an amendment moved by another </w:t>
      </w:r>
      <w:proofErr w:type="gramStart"/>
      <w:r>
        <w:rPr>
          <w:rFonts w:ascii="Arial" w:eastAsia="Arial" w:hAnsi="Arial" w:cs="Arial"/>
          <w:color w:val="000000"/>
          <w:sz w:val="22"/>
          <w:szCs w:val="22"/>
        </w:rPr>
        <w:t>councillor;</w:t>
      </w:r>
      <w:proofErr w:type="gramEnd"/>
      <w:r>
        <w:rPr>
          <w:rFonts w:ascii="Arial" w:eastAsia="Arial" w:hAnsi="Arial" w:cs="Arial"/>
          <w:color w:val="000000"/>
          <w:sz w:val="22"/>
          <w:szCs w:val="22"/>
        </w:rPr>
        <w:t xml:space="preserve"> </w:t>
      </w:r>
    </w:p>
    <w:p w14:paraId="79119149" w14:textId="77777777" w:rsidR="00774AAC" w:rsidRDefault="00C16749">
      <w:pPr>
        <w:widowControl w:val="0"/>
        <w:numPr>
          <w:ilvl w:val="0"/>
          <w:numId w:val="34"/>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to move or speak on another amendment if the motion has been amended since he/she/they last </w:t>
      </w:r>
      <w:proofErr w:type="gramStart"/>
      <w:r>
        <w:rPr>
          <w:rFonts w:ascii="Arial" w:eastAsia="Arial" w:hAnsi="Arial" w:cs="Arial"/>
          <w:color w:val="000000"/>
          <w:sz w:val="22"/>
          <w:szCs w:val="22"/>
        </w:rPr>
        <w:t>spoke;</w:t>
      </w:r>
      <w:proofErr w:type="gramEnd"/>
      <w:r>
        <w:rPr>
          <w:rFonts w:ascii="Arial" w:eastAsia="Arial" w:hAnsi="Arial" w:cs="Arial"/>
          <w:color w:val="000000"/>
          <w:sz w:val="22"/>
          <w:szCs w:val="22"/>
        </w:rPr>
        <w:t xml:space="preserve"> </w:t>
      </w:r>
    </w:p>
    <w:p w14:paraId="31FF916F" w14:textId="77777777" w:rsidR="00774AAC" w:rsidRDefault="00C16749">
      <w:pPr>
        <w:widowControl w:val="0"/>
        <w:numPr>
          <w:ilvl w:val="0"/>
          <w:numId w:val="34"/>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to make a point of </w:t>
      </w:r>
      <w:proofErr w:type="gramStart"/>
      <w:r>
        <w:rPr>
          <w:rFonts w:ascii="Arial" w:eastAsia="Arial" w:hAnsi="Arial" w:cs="Arial"/>
          <w:color w:val="000000"/>
          <w:sz w:val="22"/>
          <w:szCs w:val="22"/>
        </w:rPr>
        <w:t>order;</w:t>
      </w:r>
      <w:proofErr w:type="gramEnd"/>
      <w:r>
        <w:rPr>
          <w:rFonts w:ascii="Arial" w:eastAsia="Arial" w:hAnsi="Arial" w:cs="Arial"/>
          <w:color w:val="000000"/>
          <w:sz w:val="22"/>
          <w:szCs w:val="22"/>
        </w:rPr>
        <w:t xml:space="preserve"> </w:t>
      </w:r>
    </w:p>
    <w:p w14:paraId="347B292A" w14:textId="77777777" w:rsidR="00774AAC" w:rsidRDefault="00C16749">
      <w:pPr>
        <w:widowControl w:val="0"/>
        <w:numPr>
          <w:ilvl w:val="0"/>
          <w:numId w:val="34"/>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to give a personal explanation; or </w:t>
      </w:r>
    </w:p>
    <w:p w14:paraId="73E701ED" w14:textId="77777777" w:rsidR="00774AAC" w:rsidRDefault="00C16749">
      <w:pPr>
        <w:widowControl w:val="0"/>
        <w:numPr>
          <w:ilvl w:val="0"/>
          <w:numId w:val="34"/>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to exercise a right of reply.</w:t>
      </w:r>
    </w:p>
    <w:p w14:paraId="0041E0DB"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he/she/they considers has been breached or specify the other irregularity in the proceedings of the meeting he/she/they is concerned by. </w:t>
      </w:r>
    </w:p>
    <w:p w14:paraId="7A5BD97E"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A point of order shall be decided by the chair of the meeting and his/her/their decision shall be final. </w:t>
      </w:r>
    </w:p>
    <w:p w14:paraId="30B3AFDC" w14:textId="77777777" w:rsidR="00774AAC" w:rsidRDefault="00C16749">
      <w:pPr>
        <w:widowControl w:val="0"/>
        <w:numPr>
          <w:ilvl w:val="0"/>
          <w:numId w:val="10"/>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When a motion is under debate, no other motion shall be moved except: </w:t>
      </w:r>
    </w:p>
    <w:p w14:paraId="786E6129"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amend the </w:t>
      </w:r>
      <w:proofErr w:type="gramStart"/>
      <w:r>
        <w:rPr>
          <w:rFonts w:ascii="Arial" w:eastAsia="Arial" w:hAnsi="Arial" w:cs="Arial"/>
          <w:color w:val="000000"/>
          <w:sz w:val="22"/>
          <w:szCs w:val="22"/>
        </w:rPr>
        <w:t>motion;</w:t>
      </w:r>
      <w:proofErr w:type="gramEnd"/>
    </w:p>
    <w:p w14:paraId="3D9264B8"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proceed to the next </w:t>
      </w:r>
      <w:proofErr w:type="gramStart"/>
      <w:r>
        <w:rPr>
          <w:rFonts w:ascii="Arial" w:eastAsia="Arial" w:hAnsi="Arial" w:cs="Arial"/>
          <w:color w:val="000000"/>
          <w:sz w:val="22"/>
          <w:szCs w:val="22"/>
        </w:rPr>
        <w:t>business;</w:t>
      </w:r>
      <w:proofErr w:type="gramEnd"/>
    </w:p>
    <w:p w14:paraId="342EC661"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adjourn the </w:t>
      </w:r>
      <w:proofErr w:type="gramStart"/>
      <w:r>
        <w:rPr>
          <w:rFonts w:ascii="Arial" w:eastAsia="Arial" w:hAnsi="Arial" w:cs="Arial"/>
          <w:color w:val="000000"/>
          <w:sz w:val="22"/>
          <w:szCs w:val="22"/>
        </w:rPr>
        <w:t>debate;</w:t>
      </w:r>
      <w:proofErr w:type="gramEnd"/>
    </w:p>
    <w:p w14:paraId="017D416C"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put the motion to a </w:t>
      </w:r>
      <w:proofErr w:type="gramStart"/>
      <w:r>
        <w:rPr>
          <w:rFonts w:ascii="Arial" w:eastAsia="Arial" w:hAnsi="Arial" w:cs="Arial"/>
          <w:color w:val="000000"/>
          <w:sz w:val="22"/>
          <w:szCs w:val="22"/>
        </w:rPr>
        <w:t>vote;</w:t>
      </w:r>
      <w:proofErr w:type="gramEnd"/>
    </w:p>
    <w:p w14:paraId="3D4378F8"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ask a person to be no longer heard or to leave the </w:t>
      </w:r>
      <w:proofErr w:type="gramStart"/>
      <w:r>
        <w:rPr>
          <w:rFonts w:ascii="Arial" w:eastAsia="Arial" w:hAnsi="Arial" w:cs="Arial"/>
          <w:color w:val="000000"/>
          <w:sz w:val="22"/>
          <w:szCs w:val="22"/>
        </w:rPr>
        <w:t>meeting;</w:t>
      </w:r>
      <w:proofErr w:type="gramEnd"/>
    </w:p>
    <w:p w14:paraId="6084866E"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refer a motion to a committee or sub-committee for </w:t>
      </w:r>
      <w:proofErr w:type="gramStart"/>
      <w:r>
        <w:rPr>
          <w:rFonts w:ascii="Arial" w:eastAsia="Arial" w:hAnsi="Arial" w:cs="Arial"/>
          <w:color w:val="000000"/>
          <w:sz w:val="22"/>
          <w:szCs w:val="22"/>
        </w:rPr>
        <w:t>consideration;</w:t>
      </w:r>
      <w:proofErr w:type="gramEnd"/>
      <w:r>
        <w:rPr>
          <w:rFonts w:ascii="Arial" w:eastAsia="Arial" w:hAnsi="Arial" w:cs="Arial"/>
          <w:color w:val="000000"/>
          <w:sz w:val="22"/>
          <w:szCs w:val="22"/>
        </w:rPr>
        <w:t xml:space="preserve"> </w:t>
      </w:r>
    </w:p>
    <w:p w14:paraId="57260213"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exclude the public and </w:t>
      </w:r>
      <w:proofErr w:type="gramStart"/>
      <w:r>
        <w:rPr>
          <w:rFonts w:ascii="Arial" w:eastAsia="Arial" w:hAnsi="Arial" w:cs="Arial"/>
          <w:color w:val="000000"/>
          <w:sz w:val="22"/>
          <w:szCs w:val="22"/>
        </w:rPr>
        <w:t>press;</w:t>
      </w:r>
      <w:proofErr w:type="gramEnd"/>
    </w:p>
    <w:p w14:paraId="682A841E"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to adjourn the meeting; or</w:t>
      </w:r>
    </w:p>
    <w:p w14:paraId="421B5E59" w14:textId="77777777" w:rsidR="00774AAC" w:rsidRDefault="00C16749">
      <w:pPr>
        <w:widowControl w:val="0"/>
        <w:numPr>
          <w:ilvl w:val="0"/>
          <w:numId w:val="1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suspend </w:t>
      </w:r>
      <w:proofErr w:type="gramStart"/>
      <w:r>
        <w:rPr>
          <w:rFonts w:ascii="Arial" w:eastAsia="Arial" w:hAnsi="Arial" w:cs="Arial"/>
          <w:color w:val="000000"/>
          <w:sz w:val="22"/>
          <w:szCs w:val="22"/>
        </w:rPr>
        <w:t>particular standing</w:t>
      </w:r>
      <w:proofErr w:type="gramEnd"/>
      <w:r>
        <w:rPr>
          <w:rFonts w:ascii="Arial" w:eastAsia="Arial" w:hAnsi="Arial" w:cs="Arial"/>
          <w:color w:val="000000"/>
          <w:sz w:val="22"/>
          <w:szCs w:val="22"/>
        </w:rPr>
        <w:t xml:space="preserve"> order(s) excepting those which reflect mandatory statutory or legal requirements.</w:t>
      </w:r>
    </w:p>
    <w:p w14:paraId="2EFF41F1" w14:textId="77777777" w:rsidR="00774AAC" w:rsidRDefault="00C16749">
      <w:pPr>
        <w:widowControl w:val="0"/>
        <w:numPr>
          <w:ilvl w:val="0"/>
          <w:numId w:val="3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Before an original or substantive motion is put to the vote, the chair of the meeting shall be satisfied that the motion has been sufficiently debated and that the mover of the motion under debate has exercised or waived his/her/their right of reply. </w:t>
      </w:r>
    </w:p>
    <w:p w14:paraId="11918A94" w14:textId="77777777" w:rsidR="00774AAC" w:rsidRDefault="00C16749">
      <w:pPr>
        <w:widowControl w:val="0"/>
        <w:numPr>
          <w:ilvl w:val="0"/>
          <w:numId w:val="3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Excluding motions moved </w:t>
      </w:r>
      <w:proofErr w:type="spellStart"/>
      <w:r>
        <w:rPr>
          <w:rFonts w:ascii="Arial" w:eastAsia="Arial" w:hAnsi="Arial" w:cs="Arial"/>
          <w:color w:val="000000"/>
          <w:sz w:val="22"/>
          <w:szCs w:val="22"/>
        </w:rPr>
        <w:t>under standing</w:t>
      </w:r>
      <w:proofErr w:type="spellEnd"/>
      <w:r>
        <w:rPr>
          <w:rFonts w:ascii="Arial" w:eastAsia="Arial" w:hAnsi="Arial" w:cs="Arial"/>
          <w:color w:val="000000"/>
          <w:sz w:val="22"/>
          <w:szCs w:val="22"/>
        </w:rPr>
        <w:t xml:space="preserve"> order 1(r), the contributions or speeches by a councillor shall relate only to the motion under discussion and shall not exceed 5 minutes without the consent of the chair of the meeting.</w:t>
      </w:r>
      <w:r>
        <w:rPr>
          <w:rFonts w:ascii="Arial" w:eastAsia="Arial" w:hAnsi="Arial" w:cs="Arial"/>
          <w:color w:val="000000"/>
          <w:sz w:val="22"/>
          <w:szCs w:val="22"/>
        </w:rPr>
        <w:br/>
      </w:r>
    </w:p>
    <w:p w14:paraId="177E02F2" w14:textId="77777777" w:rsidR="00774AAC" w:rsidRDefault="00C16749">
      <w:pPr>
        <w:pStyle w:val="Heading1"/>
        <w:numPr>
          <w:ilvl w:val="0"/>
          <w:numId w:val="19"/>
        </w:numPr>
        <w:spacing w:before="0" w:after="200" w:line="276" w:lineRule="auto"/>
        <w:rPr>
          <w:rFonts w:ascii="Arial" w:eastAsia="Arial" w:hAnsi="Arial" w:cs="Arial"/>
        </w:rPr>
      </w:pPr>
      <w:bookmarkStart w:id="4" w:name="_heading=h.2et92p0" w:colFirst="0" w:colLast="0"/>
      <w:bookmarkEnd w:id="4"/>
      <w:r>
        <w:rPr>
          <w:rFonts w:ascii="Arial" w:eastAsia="Arial" w:hAnsi="Arial" w:cs="Arial"/>
          <w:sz w:val="28"/>
          <w:szCs w:val="28"/>
        </w:rPr>
        <w:lastRenderedPageBreak/>
        <w:t>DISORDERLY CONDUCT AT MEETINGS</w:t>
      </w:r>
      <w:r>
        <w:rPr>
          <w:rFonts w:ascii="Arial" w:eastAsia="Arial" w:hAnsi="Arial" w:cs="Arial"/>
        </w:rPr>
        <w:br/>
      </w:r>
    </w:p>
    <w:p w14:paraId="5843B3B6" w14:textId="77777777" w:rsidR="00774AAC" w:rsidRDefault="00C16749">
      <w:pPr>
        <w:widowControl w:val="0"/>
        <w:numPr>
          <w:ilvl w:val="0"/>
          <w:numId w:val="14"/>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No person shall obstruct the transaction of business at a meeting or behave offensively or improperly. If this standing order is ignored, the chair of the meeting shall request such person(s) to moderate or improve their conduct.</w:t>
      </w:r>
    </w:p>
    <w:p w14:paraId="385236FE" w14:textId="77777777" w:rsidR="00774AAC" w:rsidRDefault="00C16749">
      <w:pPr>
        <w:widowControl w:val="0"/>
        <w:numPr>
          <w:ilvl w:val="0"/>
          <w:numId w:val="14"/>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If person(s) </w:t>
      </w:r>
      <w:proofErr w:type="gramStart"/>
      <w:r>
        <w:rPr>
          <w:rFonts w:ascii="Arial" w:eastAsia="Arial" w:hAnsi="Arial" w:cs="Arial"/>
          <w:color w:val="000000"/>
          <w:sz w:val="22"/>
          <w:szCs w:val="22"/>
        </w:rPr>
        <w:t>disregard</w:t>
      </w:r>
      <w:proofErr w:type="gramEnd"/>
      <w:r>
        <w:rPr>
          <w:rFonts w:ascii="Arial" w:eastAsia="Arial" w:hAnsi="Arial" w:cs="Arial"/>
          <w:color w:val="000000"/>
          <w:sz w:val="22"/>
          <w:szCs w:val="22"/>
        </w:rP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45147B00" w14:textId="77777777" w:rsidR="00774AAC" w:rsidRDefault="00C16749">
      <w:pPr>
        <w:widowControl w:val="0"/>
        <w:numPr>
          <w:ilvl w:val="0"/>
          <w:numId w:val="14"/>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If a resolution made under standing order 2(b) is ignored, the chair of the meeting may take further reasonable steps to restore order or to progress the meeting. This may include </w:t>
      </w:r>
      <w:proofErr w:type="gramStart"/>
      <w:r>
        <w:rPr>
          <w:rFonts w:ascii="Arial" w:eastAsia="Arial" w:hAnsi="Arial" w:cs="Arial"/>
          <w:color w:val="000000"/>
          <w:sz w:val="22"/>
          <w:szCs w:val="22"/>
        </w:rPr>
        <w:t>temporarily suspending</w:t>
      </w:r>
      <w:proofErr w:type="gramEnd"/>
      <w:r>
        <w:rPr>
          <w:rFonts w:ascii="Arial" w:eastAsia="Arial" w:hAnsi="Arial" w:cs="Arial"/>
          <w:color w:val="000000"/>
          <w:sz w:val="22"/>
          <w:szCs w:val="22"/>
        </w:rPr>
        <w:t xml:space="preserve"> or closing the meeting.</w:t>
      </w:r>
      <w:r>
        <w:rPr>
          <w:rFonts w:ascii="Arial" w:eastAsia="Arial" w:hAnsi="Arial" w:cs="Arial"/>
          <w:color w:val="000000"/>
          <w:sz w:val="22"/>
          <w:szCs w:val="22"/>
        </w:rPr>
        <w:br/>
      </w:r>
    </w:p>
    <w:p w14:paraId="3DBF88D7" w14:textId="77777777" w:rsidR="00774AAC" w:rsidRDefault="00C16749">
      <w:pPr>
        <w:pStyle w:val="Heading1"/>
        <w:numPr>
          <w:ilvl w:val="0"/>
          <w:numId w:val="19"/>
        </w:numPr>
        <w:spacing w:before="0" w:after="200" w:line="276" w:lineRule="auto"/>
        <w:rPr>
          <w:rFonts w:ascii="Arial" w:eastAsia="Arial" w:hAnsi="Arial" w:cs="Arial"/>
        </w:rPr>
      </w:pPr>
      <w:bookmarkStart w:id="5" w:name="_heading=h.tyjcwt" w:colFirst="0" w:colLast="0"/>
      <w:bookmarkEnd w:id="5"/>
      <w:r>
        <w:rPr>
          <w:rFonts w:ascii="Arial" w:eastAsia="Arial" w:hAnsi="Arial" w:cs="Arial"/>
          <w:sz w:val="28"/>
          <w:szCs w:val="28"/>
        </w:rPr>
        <w:t>MEETINGS GENERALLY</w:t>
      </w:r>
      <w:r>
        <w:rPr>
          <w:rFonts w:ascii="Arial" w:eastAsia="Arial" w:hAnsi="Arial" w:cs="Arial"/>
        </w:rPr>
        <w:br/>
      </w:r>
    </w:p>
    <w:p w14:paraId="77F171C6" w14:textId="77777777" w:rsidR="00774AAC" w:rsidRDefault="00C16749">
      <w:pPr>
        <w:widowControl w:val="0"/>
        <w:tabs>
          <w:tab w:val="left" w:pos="3686"/>
        </w:tabs>
        <w:spacing w:line="276" w:lineRule="auto"/>
        <w:ind w:left="567"/>
        <w:rPr>
          <w:rFonts w:ascii="Arial" w:eastAsia="Arial" w:hAnsi="Arial" w:cs="Arial"/>
          <w:color w:val="FF0012"/>
          <w:sz w:val="22"/>
          <w:szCs w:val="22"/>
        </w:rPr>
      </w:pPr>
      <w:r>
        <w:rPr>
          <w:rFonts w:ascii="Arial" w:eastAsia="Arial" w:hAnsi="Arial" w:cs="Arial"/>
          <w:color w:val="000000"/>
          <w:sz w:val="22"/>
          <w:szCs w:val="22"/>
        </w:rPr>
        <w:t>Full Council meetings</w:t>
      </w:r>
      <w:r>
        <w:rPr>
          <w:rFonts w:ascii="Arial" w:eastAsia="Arial" w:hAnsi="Arial" w:cs="Arial"/>
          <w:color w:val="DE000E"/>
          <w:sz w:val="22"/>
          <w:szCs w:val="22"/>
        </w:rPr>
        <w:tab/>
        <w:t>●</w:t>
      </w:r>
    </w:p>
    <w:p w14:paraId="04A6B8B0" w14:textId="77777777" w:rsidR="00774AAC" w:rsidRDefault="00C16749">
      <w:pPr>
        <w:widowControl w:val="0"/>
        <w:tabs>
          <w:tab w:val="left" w:pos="3686"/>
        </w:tabs>
        <w:spacing w:line="276" w:lineRule="auto"/>
        <w:ind w:left="567"/>
        <w:rPr>
          <w:rFonts w:ascii="Arial" w:eastAsia="Arial" w:hAnsi="Arial" w:cs="Arial"/>
          <w:color w:val="0078B2"/>
          <w:sz w:val="22"/>
          <w:szCs w:val="22"/>
        </w:rPr>
      </w:pPr>
      <w:r>
        <w:rPr>
          <w:rFonts w:ascii="Arial" w:eastAsia="Arial" w:hAnsi="Arial" w:cs="Arial"/>
          <w:color w:val="000000"/>
          <w:sz w:val="22"/>
          <w:szCs w:val="22"/>
        </w:rPr>
        <w:t>Committee meetings</w:t>
      </w:r>
      <w:r>
        <w:rPr>
          <w:rFonts w:ascii="Arial" w:eastAsia="Arial" w:hAnsi="Arial" w:cs="Arial"/>
          <w:color w:val="FF8000"/>
          <w:sz w:val="22"/>
          <w:szCs w:val="22"/>
        </w:rPr>
        <w:tab/>
        <w:t>●</w:t>
      </w:r>
    </w:p>
    <w:p w14:paraId="0B07DFE1" w14:textId="77777777" w:rsidR="00774AAC" w:rsidRDefault="00C16749">
      <w:pPr>
        <w:widowControl w:val="0"/>
        <w:tabs>
          <w:tab w:val="left" w:pos="3686"/>
        </w:tabs>
        <w:spacing w:line="276" w:lineRule="auto"/>
        <w:ind w:left="567"/>
        <w:rPr>
          <w:rFonts w:ascii="Arial" w:eastAsia="Arial" w:hAnsi="Arial" w:cs="Arial"/>
          <w:color w:val="FF0012"/>
          <w:sz w:val="22"/>
          <w:szCs w:val="22"/>
        </w:rPr>
      </w:pPr>
      <w:r>
        <w:rPr>
          <w:rFonts w:ascii="Arial" w:eastAsia="Arial" w:hAnsi="Arial" w:cs="Arial"/>
          <w:color w:val="000000"/>
          <w:sz w:val="22"/>
          <w:szCs w:val="22"/>
        </w:rPr>
        <w:t xml:space="preserve">Sub-committee meetings </w:t>
      </w:r>
      <w:r>
        <w:rPr>
          <w:rFonts w:ascii="Arial" w:eastAsia="Arial" w:hAnsi="Arial" w:cs="Arial"/>
          <w:color w:val="99CC00"/>
          <w:sz w:val="22"/>
          <w:szCs w:val="22"/>
        </w:rPr>
        <w:tab/>
        <w:t>●</w:t>
      </w:r>
    </w:p>
    <w:p w14:paraId="48246718" w14:textId="77777777" w:rsidR="00774AAC" w:rsidRDefault="00774AAC">
      <w:pPr>
        <w:widowControl w:val="0"/>
        <w:spacing w:after="200" w:line="276" w:lineRule="auto"/>
        <w:ind w:left="567"/>
        <w:rPr>
          <w:rFonts w:ascii="Arial" w:eastAsia="Arial" w:hAnsi="Arial" w:cs="Arial"/>
          <w:color w:val="000000"/>
          <w:sz w:val="22"/>
          <w:szCs w:val="22"/>
        </w:rPr>
      </w:pPr>
    </w:p>
    <w:tbl>
      <w:tblPr>
        <w:tblStyle w:val="a"/>
        <w:tblW w:w="8765" w:type="dxa"/>
        <w:tblInd w:w="-459" w:type="dxa"/>
        <w:tblLayout w:type="fixed"/>
        <w:tblLook w:val="0000" w:firstRow="0" w:lastRow="0" w:firstColumn="0" w:lastColumn="0" w:noHBand="0" w:noVBand="0"/>
      </w:tblPr>
      <w:tblGrid>
        <w:gridCol w:w="422"/>
        <w:gridCol w:w="8343"/>
      </w:tblGrid>
      <w:tr w:rsidR="00774AAC" w14:paraId="67019769" w14:textId="77777777">
        <w:tc>
          <w:tcPr>
            <w:tcW w:w="422" w:type="dxa"/>
            <w:shd w:val="clear" w:color="auto" w:fill="auto"/>
          </w:tcPr>
          <w:p w14:paraId="3793F1F0"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DE000E"/>
                <w:sz w:val="22"/>
                <w:szCs w:val="22"/>
              </w:rPr>
              <w:t>●</w:t>
            </w:r>
          </w:p>
        </w:tc>
        <w:tc>
          <w:tcPr>
            <w:tcW w:w="8343" w:type="dxa"/>
            <w:shd w:val="clear" w:color="auto" w:fill="auto"/>
          </w:tcPr>
          <w:p w14:paraId="41B56572" w14:textId="77777777" w:rsidR="00774AAC" w:rsidRDefault="00C16749">
            <w:pPr>
              <w:widowControl w:val="0"/>
              <w:numPr>
                <w:ilvl w:val="0"/>
                <w:numId w:val="25"/>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Meetings shall not take place in premises which at the time of the meeting are used for the supply of </w:t>
            </w:r>
            <w:proofErr w:type="gramStart"/>
            <w:r>
              <w:rPr>
                <w:rFonts w:ascii="Arial" w:eastAsia="Arial" w:hAnsi="Arial" w:cs="Arial"/>
                <w:b/>
                <w:color w:val="000000"/>
                <w:sz w:val="22"/>
                <w:szCs w:val="22"/>
              </w:rPr>
              <w:t>alcohol, unless</w:t>
            </w:r>
            <w:proofErr w:type="gramEnd"/>
            <w:r>
              <w:rPr>
                <w:rFonts w:ascii="Arial" w:eastAsia="Arial" w:hAnsi="Arial" w:cs="Arial"/>
                <w:b/>
                <w:color w:val="000000"/>
                <w:sz w:val="22"/>
                <w:szCs w:val="22"/>
              </w:rPr>
              <w:t xml:space="preserve"> no other premises are available free of charge or at a reasonable cost. </w:t>
            </w:r>
          </w:p>
        </w:tc>
      </w:tr>
      <w:tr w:rsidR="00774AAC" w14:paraId="129F053A" w14:textId="77777777">
        <w:tc>
          <w:tcPr>
            <w:tcW w:w="422" w:type="dxa"/>
            <w:shd w:val="clear" w:color="auto" w:fill="auto"/>
          </w:tcPr>
          <w:p w14:paraId="431A7E8C"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6A758DCF"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3ACE2CF2" w14:textId="77777777" w:rsidR="00774AAC" w:rsidRDefault="00C16749">
            <w:pPr>
              <w:widowControl w:val="0"/>
              <w:numPr>
                <w:ilvl w:val="0"/>
                <w:numId w:val="25"/>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774AAC" w14:paraId="3DCCACE3" w14:textId="77777777">
        <w:tc>
          <w:tcPr>
            <w:tcW w:w="422" w:type="dxa"/>
            <w:shd w:val="clear" w:color="auto" w:fill="auto"/>
          </w:tcPr>
          <w:p w14:paraId="79983638" w14:textId="77777777" w:rsidR="00774AAC" w:rsidRDefault="00C16749">
            <w:pPr>
              <w:widowControl w:val="0"/>
              <w:spacing w:after="200" w:line="276" w:lineRule="auto"/>
              <w:rPr>
                <w:rFonts w:ascii="Arial" w:eastAsia="Arial" w:hAnsi="Arial" w:cs="Arial"/>
                <w:color w:val="DE000E"/>
                <w:sz w:val="22"/>
                <w:szCs w:val="22"/>
              </w:rPr>
            </w:pPr>
            <w:r>
              <w:rPr>
                <w:rFonts w:ascii="Arial" w:eastAsia="Arial" w:hAnsi="Arial" w:cs="Arial"/>
                <w:color w:val="FF8000"/>
                <w:sz w:val="22"/>
                <w:szCs w:val="22"/>
              </w:rPr>
              <w:t>●</w:t>
            </w:r>
          </w:p>
        </w:tc>
        <w:tc>
          <w:tcPr>
            <w:tcW w:w="8343" w:type="dxa"/>
            <w:shd w:val="clear" w:color="auto" w:fill="auto"/>
          </w:tcPr>
          <w:p w14:paraId="5F64EC5E" w14:textId="77777777" w:rsidR="00774AAC" w:rsidRDefault="00C16749">
            <w:pPr>
              <w:widowControl w:val="0"/>
              <w:numPr>
                <w:ilvl w:val="0"/>
                <w:numId w:val="25"/>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minimum three clear days’ public notice for a meeting does not include the day on which the notice was issued or the day of the meeting unless the meeting is convened at shorter notice.</w:t>
            </w:r>
          </w:p>
        </w:tc>
      </w:tr>
      <w:tr w:rsidR="00774AAC" w14:paraId="734C7B8B" w14:textId="77777777">
        <w:tc>
          <w:tcPr>
            <w:tcW w:w="422" w:type="dxa"/>
            <w:shd w:val="clear" w:color="auto" w:fill="auto"/>
          </w:tcPr>
          <w:p w14:paraId="70115907"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64915634"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FF8000"/>
                <w:sz w:val="22"/>
                <w:szCs w:val="22"/>
              </w:rPr>
              <w:t>●</w:t>
            </w:r>
          </w:p>
        </w:tc>
        <w:tc>
          <w:tcPr>
            <w:tcW w:w="8343" w:type="dxa"/>
            <w:shd w:val="clear" w:color="auto" w:fill="auto"/>
          </w:tcPr>
          <w:p w14:paraId="36A5020D"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b/>
                <w:color w:val="000000"/>
                <w:sz w:val="22"/>
                <w:szCs w:val="22"/>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Pr>
                <w:rFonts w:ascii="Arial" w:eastAsia="Arial" w:hAnsi="Arial" w:cs="Arial"/>
                <w:b/>
                <w:color w:val="000000"/>
                <w:sz w:val="22"/>
                <w:szCs w:val="22"/>
              </w:rPr>
              <w:t>all of</w:t>
            </w:r>
            <w:proofErr w:type="gramEnd"/>
            <w:r>
              <w:rPr>
                <w:rFonts w:ascii="Arial" w:eastAsia="Arial" w:hAnsi="Arial" w:cs="Arial"/>
                <w:b/>
                <w:color w:val="000000"/>
                <w:sz w:val="22"/>
                <w:szCs w:val="22"/>
              </w:rPr>
              <w:t xml:space="preserve"> a meeting shall be by a resolution which shall give reasons for the public’s exclusion.</w:t>
            </w:r>
          </w:p>
        </w:tc>
      </w:tr>
      <w:tr w:rsidR="00774AAC" w14:paraId="23AD2E7B" w14:textId="77777777">
        <w:tc>
          <w:tcPr>
            <w:tcW w:w="422" w:type="dxa"/>
            <w:shd w:val="clear" w:color="auto" w:fill="auto"/>
          </w:tcPr>
          <w:p w14:paraId="582C86FE"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3F43B616"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Members of the public may make representations, answer </w:t>
            </w:r>
            <w:proofErr w:type="gramStart"/>
            <w:r>
              <w:rPr>
                <w:rFonts w:ascii="Arial" w:eastAsia="Arial" w:hAnsi="Arial" w:cs="Arial"/>
                <w:color w:val="000000"/>
                <w:sz w:val="22"/>
                <w:szCs w:val="22"/>
              </w:rPr>
              <w:t>questions</w:t>
            </w:r>
            <w:proofErr w:type="gramEnd"/>
            <w:r>
              <w:rPr>
                <w:rFonts w:ascii="Arial" w:eastAsia="Arial" w:hAnsi="Arial" w:cs="Arial"/>
                <w:color w:val="000000"/>
                <w:sz w:val="22"/>
                <w:szCs w:val="22"/>
              </w:rPr>
              <w:t xml:space="preserve"> and give evidence at a meeting which they are entitled to attend in respect of the business on the agenda.</w:t>
            </w:r>
          </w:p>
        </w:tc>
      </w:tr>
      <w:tr w:rsidR="00774AAC" w14:paraId="1E27ACF9" w14:textId="77777777">
        <w:tc>
          <w:tcPr>
            <w:tcW w:w="422" w:type="dxa"/>
            <w:shd w:val="clear" w:color="auto" w:fill="auto"/>
          </w:tcPr>
          <w:p w14:paraId="45DCD8E9"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447A2D46"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w:t>
            </w:r>
            <w:proofErr w:type="gramStart"/>
            <w:r>
              <w:rPr>
                <w:rFonts w:ascii="Arial" w:eastAsia="Arial" w:hAnsi="Arial" w:cs="Arial"/>
                <w:color w:val="000000"/>
                <w:sz w:val="22"/>
                <w:szCs w:val="22"/>
              </w:rPr>
              <w:t>period of time</w:t>
            </w:r>
            <w:proofErr w:type="gramEnd"/>
            <w:r>
              <w:rPr>
                <w:rFonts w:ascii="Arial" w:eastAsia="Arial" w:hAnsi="Arial" w:cs="Arial"/>
                <w:color w:val="000000"/>
                <w:sz w:val="22"/>
                <w:szCs w:val="22"/>
              </w:rPr>
              <w:t xml:space="preserve"> designated for public participation at a meeting in accordance with standing order 3(e) shall not exceed 15 minutes unless </w:t>
            </w:r>
            <w:r>
              <w:rPr>
                <w:rFonts w:ascii="Arial" w:eastAsia="Arial" w:hAnsi="Arial" w:cs="Arial"/>
                <w:color w:val="000000"/>
                <w:sz w:val="22"/>
                <w:szCs w:val="22"/>
              </w:rPr>
              <w:lastRenderedPageBreak/>
              <w:t>directed by the chair of the meeting.</w:t>
            </w:r>
          </w:p>
        </w:tc>
      </w:tr>
      <w:tr w:rsidR="00774AAC" w14:paraId="626ACC19" w14:textId="77777777">
        <w:trPr>
          <w:trHeight w:val="683"/>
        </w:trPr>
        <w:tc>
          <w:tcPr>
            <w:tcW w:w="422" w:type="dxa"/>
            <w:shd w:val="clear" w:color="auto" w:fill="auto"/>
          </w:tcPr>
          <w:p w14:paraId="73239E6D"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3881B0DC"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Subject to standing order 3(f), a member of the public shall not speak for more than 3 minutes.</w:t>
            </w:r>
          </w:p>
        </w:tc>
      </w:tr>
      <w:tr w:rsidR="00774AAC" w14:paraId="487F9864" w14:textId="77777777">
        <w:tc>
          <w:tcPr>
            <w:tcW w:w="422" w:type="dxa"/>
            <w:shd w:val="clear" w:color="auto" w:fill="auto"/>
          </w:tcPr>
          <w:p w14:paraId="3624D5AA"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3E25BAE4"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In accordance with standing order 3(e), a question shall not require a response at the meeting nor start a debate on the question. The chair of the meeting may direct that a written or oral response be given.</w:t>
            </w:r>
          </w:p>
        </w:tc>
      </w:tr>
      <w:tr w:rsidR="00774AAC" w14:paraId="6D2CF99A" w14:textId="77777777">
        <w:tc>
          <w:tcPr>
            <w:tcW w:w="422" w:type="dxa"/>
            <w:shd w:val="clear" w:color="auto" w:fill="auto"/>
          </w:tcPr>
          <w:p w14:paraId="62060CD1"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1D269BA0"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A person shall raise his/her/their hand when requesting to speak and stand when speaking (except when a person has a disability or is likely to suffer discomfort). The chair of the meeting may at any time permit a person to be seated when speaking.</w:t>
            </w:r>
          </w:p>
        </w:tc>
      </w:tr>
      <w:tr w:rsidR="00774AAC" w14:paraId="046DB251" w14:textId="77777777">
        <w:tc>
          <w:tcPr>
            <w:tcW w:w="422" w:type="dxa"/>
            <w:shd w:val="clear" w:color="auto" w:fill="auto"/>
          </w:tcPr>
          <w:p w14:paraId="717076CA"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028A0851"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A person who speaks at a meeting shall direct his/her/their comments to the chair of the meeting.</w:t>
            </w:r>
          </w:p>
        </w:tc>
      </w:tr>
      <w:tr w:rsidR="00774AAC" w14:paraId="2F38E87C" w14:textId="77777777">
        <w:tc>
          <w:tcPr>
            <w:tcW w:w="422" w:type="dxa"/>
            <w:shd w:val="clear" w:color="auto" w:fill="auto"/>
          </w:tcPr>
          <w:p w14:paraId="7F5E8B51"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6913949B" w14:textId="77777777" w:rsidR="00774AAC" w:rsidRDefault="00C16749">
            <w:pPr>
              <w:widowControl w:val="0"/>
              <w:numPr>
                <w:ilvl w:val="0"/>
                <w:numId w:val="25"/>
              </w:numPr>
              <w:spacing w:after="200" w:line="276" w:lineRule="auto"/>
              <w:rPr>
                <w:rFonts w:ascii="Arial" w:eastAsia="Arial" w:hAnsi="Arial" w:cs="Arial"/>
                <w:color w:val="000000"/>
                <w:sz w:val="22"/>
                <w:szCs w:val="22"/>
              </w:rPr>
            </w:pPr>
            <w:r>
              <w:rPr>
                <w:rFonts w:ascii="Arial" w:eastAsia="Arial" w:hAnsi="Arial" w:cs="Arial"/>
                <w:color w:val="000000"/>
                <w:sz w:val="22"/>
                <w:szCs w:val="22"/>
              </w:rPr>
              <w:t>Only one person is permitted to speak at a time. If more than one person wants to speak, the chair of the meeting shall direct the order of speaking.</w:t>
            </w:r>
          </w:p>
        </w:tc>
      </w:tr>
      <w:tr w:rsidR="00774AAC" w14:paraId="596B7629" w14:textId="77777777">
        <w:tc>
          <w:tcPr>
            <w:tcW w:w="422" w:type="dxa"/>
            <w:shd w:val="clear" w:color="auto" w:fill="auto"/>
          </w:tcPr>
          <w:p w14:paraId="353B9F49"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4B5A7CE0"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FF8000"/>
                <w:sz w:val="22"/>
                <w:szCs w:val="22"/>
              </w:rPr>
              <w:t>●</w:t>
            </w:r>
          </w:p>
        </w:tc>
        <w:tc>
          <w:tcPr>
            <w:tcW w:w="8343" w:type="dxa"/>
            <w:shd w:val="clear" w:color="auto" w:fill="auto"/>
          </w:tcPr>
          <w:p w14:paraId="6975708B" w14:textId="77777777" w:rsidR="00774AAC" w:rsidRDefault="00C16749">
            <w:pPr>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774AAC" w14:paraId="157C7441" w14:textId="77777777">
        <w:tc>
          <w:tcPr>
            <w:tcW w:w="422" w:type="dxa"/>
            <w:shd w:val="clear" w:color="auto" w:fill="auto"/>
          </w:tcPr>
          <w:p w14:paraId="0AA0F1CB"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5B68A5A0" w14:textId="77777777" w:rsidR="00774AAC" w:rsidRDefault="00C16749">
            <w:pPr>
              <w:widowControl w:val="0"/>
              <w:spacing w:after="200" w:line="276" w:lineRule="auto"/>
              <w:rPr>
                <w:rFonts w:ascii="Arial" w:eastAsia="Arial" w:hAnsi="Arial" w:cs="Arial"/>
                <w:color w:val="DE000E"/>
                <w:sz w:val="22"/>
                <w:szCs w:val="22"/>
              </w:rPr>
            </w:pPr>
            <w:r>
              <w:rPr>
                <w:rFonts w:ascii="Arial" w:eastAsia="Arial" w:hAnsi="Arial" w:cs="Arial"/>
                <w:color w:val="FF8000"/>
                <w:sz w:val="22"/>
                <w:szCs w:val="22"/>
              </w:rPr>
              <w:t>●</w:t>
            </w:r>
          </w:p>
        </w:tc>
        <w:tc>
          <w:tcPr>
            <w:tcW w:w="8343" w:type="dxa"/>
            <w:shd w:val="clear" w:color="auto" w:fill="auto"/>
          </w:tcPr>
          <w:p w14:paraId="58A6E3C2"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 xml:space="preserve">A person present at a meeting may not provide an oral report or oral commentary about a meeting as it takes place without permission.  </w:t>
            </w:r>
            <w:r>
              <w:rPr>
                <w:rFonts w:ascii="Arial" w:eastAsia="Arial" w:hAnsi="Arial" w:cs="Arial"/>
                <w:color w:val="000000"/>
                <w:sz w:val="22"/>
                <w:szCs w:val="22"/>
              </w:rPr>
              <w:t xml:space="preserve"> </w:t>
            </w:r>
          </w:p>
        </w:tc>
      </w:tr>
      <w:tr w:rsidR="00774AAC" w14:paraId="3B751C38" w14:textId="77777777">
        <w:tc>
          <w:tcPr>
            <w:tcW w:w="422" w:type="dxa"/>
            <w:shd w:val="clear" w:color="auto" w:fill="auto"/>
          </w:tcPr>
          <w:p w14:paraId="62848EDE"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1269CFC4"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FF8000"/>
                <w:sz w:val="22"/>
                <w:szCs w:val="22"/>
              </w:rPr>
              <w:t>●</w:t>
            </w:r>
          </w:p>
        </w:tc>
        <w:tc>
          <w:tcPr>
            <w:tcW w:w="8343" w:type="dxa"/>
            <w:shd w:val="clear" w:color="auto" w:fill="auto"/>
          </w:tcPr>
          <w:p w14:paraId="00544203"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press shall be provided with reasonable facilities for the taking of their report of all or part of a meeting at which they are entitled to be present. </w:t>
            </w:r>
          </w:p>
        </w:tc>
      </w:tr>
      <w:tr w:rsidR="00774AAC" w14:paraId="6748E1D7" w14:textId="77777777">
        <w:tc>
          <w:tcPr>
            <w:tcW w:w="422" w:type="dxa"/>
            <w:shd w:val="clear" w:color="auto" w:fill="auto"/>
          </w:tcPr>
          <w:p w14:paraId="16C873DA"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DE000E"/>
                <w:sz w:val="22"/>
                <w:szCs w:val="22"/>
              </w:rPr>
              <w:t>●</w:t>
            </w:r>
          </w:p>
        </w:tc>
        <w:tc>
          <w:tcPr>
            <w:tcW w:w="8343" w:type="dxa"/>
            <w:shd w:val="clear" w:color="auto" w:fill="auto"/>
          </w:tcPr>
          <w:p w14:paraId="23113C74"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Subject to standing orders which indicate otherwise, anything authorised or required to be done by, to or before the Chair of the Council may in his/her/their absence be done by, to or before the Vice-Chair of the Council (if there is one).</w:t>
            </w:r>
          </w:p>
        </w:tc>
      </w:tr>
      <w:tr w:rsidR="00774AAC" w14:paraId="31FC044C" w14:textId="77777777">
        <w:tc>
          <w:tcPr>
            <w:tcW w:w="422" w:type="dxa"/>
            <w:shd w:val="clear" w:color="auto" w:fill="auto"/>
          </w:tcPr>
          <w:p w14:paraId="720CDBAE"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DE000E"/>
                <w:sz w:val="22"/>
                <w:szCs w:val="22"/>
              </w:rPr>
              <w:t>●</w:t>
            </w:r>
          </w:p>
        </w:tc>
        <w:tc>
          <w:tcPr>
            <w:tcW w:w="8343" w:type="dxa"/>
            <w:shd w:val="clear" w:color="auto" w:fill="auto"/>
          </w:tcPr>
          <w:p w14:paraId="72549599"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774AAC" w14:paraId="42E3818E" w14:textId="77777777">
        <w:tc>
          <w:tcPr>
            <w:tcW w:w="422" w:type="dxa"/>
            <w:shd w:val="clear" w:color="auto" w:fill="auto"/>
          </w:tcPr>
          <w:p w14:paraId="2C3D98E0"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521E84DE" w14:textId="77777777" w:rsidR="00774AAC" w:rsidRDefault="00C16749">
            <w:pPr>
              <w:widowControl w:val="0"/>
              <w:spacing w:line="276" w:lineRule="auto"/>
              <w:rPr>
                <w:rFonts w:ascii="Arial" w:eastAsia="Arial" w:hAnsi="Arial" w:cs="Arial"/>
                <w:color w:val="FF8000"/>
                <w:sz w:val="22"/>
                <w:szCs w:val="22"/>
              </w:rPr>
            </w:pPr>
            <w:r>
              <w:rPr>
                <w:rFonts w:ascii="Arial" w:eastAsia="Arial" w:hAnsi="Arial" w:cs="Arial"/>
                <w:color w:val="FF8000"/>
                <w:sz w:val="22"/>
                <w:szCs w:val="22"/>
              </w:rPr>
              <w:t>●</w:t>
            </w:r>
          </w:p>
          <w:p w14:paraId="77DC1B07"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99CC00"/>
                <w:sz w:val="22"/>
                <w:szCs w:val="22"/>
              </w:rPr>
              <w:t>●</w:t>
            </w:r>
          </w:p>
        </w:tc>
        <w:tc>
          <w:tcPr>
            <w:tcW w:w="8343" w:type="dxa"/>
            <w:shd w:val="clear" w:color="auto" w:fill="auto"/>
          </w:tcPr>
          <w:p w14:paraId="5205C857"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Subject to a meeting being quorate, all questions at a meeting shall be decided by </w:t>
            </w:r>
            <w:proofErr w:type="gramStart"/>
            <w:r>
              <w:rPr>
                <w:rFonts w:ascii="Arial" w:eastAsia="Arial" w:hAnsi="Arial" w:cs="Arial"/>
                <w:b/>
                <w:color w:val="000000"/>
                <w:sz w:val="22"/>
                <w:szCs w:val="22"/>
              </w:rPr>
              <w:t>a majority of</w:t>
            </w:r>
            <w:proofErr w:type="gramEnd"/>
            <w:r>
              <w:rPr>
                <w:rFonts w:ascii="Arial" w:eastAsia="Arial" w:hAnsi="Arial" w:cs="Arial"/>
                <w:b/>
                <w:color w:val="000000"/>
                <w:sz w:val="22"/>
                <w:szCs w:val="22"/>
              </w:rPr>
              <w:t xml:space="preserve"> the councillors and non-councillors with voting rights present and voting.</w:t>
            </w:r>
            <w:r>
              <w:rPr>
                <w:rFonts w:ascii="Arial" w:eastAsia="Arial" w:hAnsi="Arial" w:cs="Arial"/>
                <w:b/>
                <w:color w:val="000000"/>
                <w:sz w:val="22"/>
                <w:szCs w:val="22"/>
              </w:rPr>
              <w:tab/>
            </w:r>
          </w:p>
        </w:tc>
      </w:tr>
      <w:tr w:rsidR="00774AAC" w14:paraId="68E211DC" w14:textId="77777777">
        <w:tc>
          <w:tcPr>
            <w:tcW w:w="422" w:type="dxa"/>
            <w:shd w:val="clear" w:color="auto" w:fill="auto"/>
          </w:tcPr>
          <w:p w14:paraId="2CEDF729"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402F99D0" w14:textId="77777777" w:rsidR="00774AAC" w:rsidRDefault="00C16749">
            <w:pPr>
              <w:widowControl w:val="0"/>
              <w:spacing w:line="276" w:lineRule="auto"/>
              <w:rPr>
                <w:rFonts w:ascii="Arial" w:eastAsia="Arial" w:hAnsi="Arial" w:cs="Arial"/>
                <w:color w:val="FF8000"/>
                <w:sz w:val="22"/>
                <w:szCs w:val="22"/>
              </w:rPr>
            </w:pPr>
            <w:r>
              <w:rPr>
                <w:rFonts w:ascii="Arial" w:eastAsia="Arial" w:hAnsi="Arial" w:cs="Arial"/>
                <w:color w:val="FF8000"/>
                <w:sz w:val="22"/>
                <w:szCs w:val="22"/>
              </w:rPr>
              <w:lastRenderedPageBreak/>
              <w:t>●</w:t>
            </w:r>
          </w:p>
          <w:p w14:paraId="7D2CAA0F"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99CC00"/>
                <w:sz w:val="22"/>
                <w:szCs w:val="22"/>
              </w:rPr>
              <w:t>●</w:t>
            </w:r>
          </w:p>
        </w:tc>
        <w:tc>
          <w:tcPr>
            <w:tcW w:w="8343" w:type="dxa"/>
            <w:shd w:val="clear" w:color="auto" w:fill="auto"/>
          </w:tcPr>
          <w:p w14:paraId="3584F810"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lastRenderedPageBreak/>
              <w:t xml:space="preserve">The chair of a meeting may give an original vote on any matter put to </w:t>
            </w:r>
            <w:r>
              <w:rPr>
                <w:rFonts w:ascii="Arial" w:eastAsia="Arial" w:hAnsi="Arial" w:cs="Arial"/>
                <w:b/>
                <w:color w:val="000000"/>
                <w:sz w:val="22"/>
                <w:szCs w:val="22"/>
              </w:rPr>
              <w:lastRenderedPageBreak/>
              <w:t xml:space="preserve">the vote, and in the case of an equality of votes may exercise his/her/their casting vote </w:t>
            </w:r>
            <w:proofErr w:type="gramStart"/>
            <w:r>
              <w:rPr>
                <w:rFonts w:ascii="Arial" w:eastAsia="Arial" w:hAnsi="Arial" w:cs="Arial"/>
                <w:b/>
                <w:color w:val="000000"/>
                <w:sz w:val="22"/>
                <w:szCs w:val="22"/>
              </w:rPr>
              <w:t>whether or not</w:t>
            </w:r>
            <w:proofErr w:type="gramEnd"/>
            <w:r>
              <w:rPr>
                <w:rFonts w:ascii="Arial" w:eastAsia="Arial" w:hAnsi="Arial" w:cs="Arial"/>
                <w:b/>
                <w:color w:val="000000"/>
                <w:sz w:val="22"/>
                <w:szCs w:val="22"/>
              </w:rPr>
              <w:t xml:space="preserve"> he/she/they gave an original vote.</w:t>
            </w:r>
          </w:p>
          <w:p w14:paraId="492D45F8" w14:textId="77777777" w:rsidR="00774AAC" w:rsidRDefault="00C16749">
            <w:pPr>
              <w:widowControl w:val="0"/>
              <w:spacing w:after="200" w:line="276" w:lineRule="auto"/>
              <w:ind w:left="567"/>
              <w:rPr>
                <w:rFonts w:ascii="Arial" w:eastAsia="Arial" w:hAnsi="Arial" w:cs="Arial"/>
                <w:b/>
                <w:color w:val="000000"/>
                <w:sz w:val="22"/>
                <w:szCs w:val="22"/>
              </w:rPr>
            </w:pPr>
            <w:r>
              <w:rPr>
                <w:rFonts w:ascii="Arial" w:eastAsia="Arial" w:hAnsi="Arial" w:cs="Arial"/>
                <w:i/>
                <w:color w:val="000000"/>
                <w:sz w:val="22"/>
                <w:szCs w:val="22"/>
              </w:rPr>
              <w:t>See standing orders 5(h) and (i) for the different rules that apply in the election of the Chair of the Council at the annual meeting of the Council.</w:t>
            </w:r>
          </w:p>
        </w:tc>
      </w:tr>
      <w:tr w:rsidR="00774AAC" w14:paraId="70B683F4" w14:textId="77777777">
        <w:tc>
          <w:tcPr>
            <w:tcW w:w="422" w:type="dxa"/>
            <w:shd w:val="clear" w:color="auto" w:fill="auto"/>
          </w:tcPr>
          <w:p w14:paraId="43D40BCC"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DE000E"/>
                <w:sz w:val="22"/>
                <w:szCs w:val="22"/>
              </w:rPr>
              <w:lastRenderedPageBreak/>
              <w:t>●</w:t>
            </w:r>
          </w:p>
        </w:tc>
        <w:tc>
          <w:tcPr>
            <w:tcW w:w="8343" w:type="dxa"/>
            <w:shd w:val="clear" w:color="auto" w:fill="auto"/>
          </w:tcPr>
          <w:p w14:paraId="38D57A02"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 xml:space="preserve">Unless standing orders provide otherwise, voting on a question shall be by a show of hands. At the request of a councillor, the voting on any question shall be recorded </w:t>
            </w:r>
            <w:proofErr w:type="gramStart"/>
            <w:r>
              <w:rPr>
                <w:rFonts w:ascii="Arial" w:eastAsia="Arial" w:hAnsi="Arial" w:cs="Arial"/>
                <w:b/>
                <w:color w:val="000000"/>
                <w:sz w:val="22"/>
                <w:szCs w:val="22"/>
              </w:rPr>
              <w:t>so as to</w:t>
            </w:r>
            <w:proofErr w:type="gramEnd"/>
            <w:r>
              <w:rPr>
                <w:rFonts w:ascii="Arial" w:eastAsia="Arial" w:hAnsi="Arial" w:cs="Arial"/>
                <w:b/>
                <w:color w:val="000000"/>
                <w:sz w:val="22"/>
                <w:szCs w:val="22"/>
              </w:rPr>
              <w:t xml:space="preserve"> show whether each councillor present and voting gave his/her/their vote for or against that question. </w:t>
            </w:r>
            <w:r>
              <w:rPr>
                <w:rFonts w:ascii="Arial" w:eastAsia="Arial" w:hAnsi="Arial" w:cs="Arial"/>
                <w:color w:val="000000"/>
                <w:sz w:val="22"/>
                <w:szCs w:val="22"/>
              </w:rPr>
              <w:t>Such a request shall be made before moving on to the next item of business on the agenda.</w:t>
            </w:r>
          </w:p>
        </w:tc>
      </w:tr>
      <w:tr w:rsidR="00774AAC" w14:paraId="0387560C" w14:textId="77777777">
        <w:tc>
          <w:tcPr>
            <w:tcW w:w="422" w:type="dxa"/>
            <w:shd w:val="clear" w:color="auto" w:fill="auto"/>
          </w:tcPr>
          <w:p w14:paraId="24F110B1"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4F1A2340"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The minutes of a meeting shall include an accurate record of the following:</w:t>
            </w:r>
          </w:p>
          <w:p w14:paraId="38C73CFF"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time and place of the </w:t>
            </w:r>
            <w:proofErr w:type="gramStart"/>
            <w:r>
              <w:rPr>
                <w:rFonts w:ascii="Arial" w:eastAsia="Arial" w:hAnsi="Arial" w:cs="Arial"/>
                <w:color w:val="000000"/>
                <w:sz w:val="22"/>
                <w:szCs w:val="22"/>
              </w:rPr>
              <w:t>meeting;</w:t>
            </w:r>
            <w:proofErr w:type="gramEnd"/>
            <w:r>
              <w:rPr>
                <w:rFonts w:ascii="Arial" w:eastAsia="Arial" w:hAnsi="Arial" w:cs="Arial"/>
                <w:color w:val="000000"/>
                <w:sz w:val="22"/>
                <w:szCs w:val="22"/>
              </w:rPr>
              <w:t xml:space="preserve"> </w:t>
            </w:r>
          </w:p>
          <w:p w14:paraId="4E7BC7F2"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names of councillors who are present and the names of councillors who are </w:t>
            </w:r>
            <w:proofErr w:type="gramStart"/>
            <w:r>
              <w:rPr>
                <w:rFonts w:ascii="Arial" w:eastAsia="Arial" w:hAnsi="Arial" w:cs="Arial"/>
                <w:color w:val="000000"/>
                <w:sz w:val="22"/>
                <w:szCs w:val="22"/>
              </w:rPr>
              <w:t>absent;</w:t>
            </w:r>
            <w:proofErr w:type="gramEnd"/>
            <w:r>
              <w:rPr>
                <w:rFonts w:ascii="Arial" w:eastAsia="Arial" w:hAnsi="Arial" w:cs="Arial"/>
                <w:color w:val="000000"/>
                <w:sz w:val="22"/>
                <w:szCs w:val="22"/>
              </w:rPr>
              <w:t xml:space="preserve"> </w:t>
            </w:r>
          </w:p>
          <w:p w14:paraId="7DB2696D"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interests that have been declared by councillors and non-councillors with voting </w:t>
            </w:r>
            <w:proofErr w:type="gramStart"/>
            <w:r>
              <w:rPr>
                <w:rFonts w:ascii="Arial" w:eastAsia="Arial" w:hAnsi="Arial" w:cs="Arial"/>
                <w:color w:val="000000"/>
                <w:sz w:val="22"/>
                <w:szCs w:val="22"/>
              </w:rPr>
              <w:t>rights;</w:t>
            </w:r>
            <w:proofErr w:type="gramEnd"/>
          </w:p>
          <w:p w14:paraId="4083649F"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grant of dispensations (if any) to councillors and non-councillors with voting </w:t>
            </w:r>
            <w:proofErr w:type="gramStart"/>
            <w:r>
              <w:rPr>
                <w:rFonts w:ascii="Arial" w:eastAsia="Arial" w:hAnsi="Arial" w:cs="Arial"/>
                <w:color w:val="000000"/>
                <w:sz w:val="22"/>
                <w:szCs w:val="22"/>
              </w:rPr>
              <w:t>rights;</w:t>
            </w:r>
            <w:proofErr w:type="gramEnd"/>
          </w:p>
          <w:p w14:paraId="0BB80281"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whether a councillor or non-councillor with voting rights left the meeting when matters that they held interests in were being </w:t>
            </w:r>
            <w:proofErr w:type="gramStart"/>
            <w:r>
              <w:rPr>
                <w:rFonts w:ascii="Arial" w:eastAsia="Arial" w:hAnsi="Arial" w:cs="Arial"/>
                <w:color w:val="000000"/>
                <w:sz w:val="22"/>
                <w:szCs w:val="22"/>
              </w:rPr>
              <w:t>considered;</w:t>
            </w:r>
            <w:proofErr w:type="gramEnd"/>
          </w:p>
          <w:p w14:paraId="2D44C111"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if there was a public participation session; and </w:t>
            </w:r>
          </w:p>
          <w:p w14:paraId="41AF777A" w14:textId="77777777" w:rsidR="00774AAC" w:rsidRDefault="00C16749">
            <w:pPr>
              <w:widowControl w:val="0"/>
              <w:numPr>
                <w:ilvl w:val="0"/>
                <w:numId w:val="26"/>
              </w:numPr>
              <w:spacing w:after="200" w:line="276" w:lineRule="auto"/>
              <w:rPr>
                <w:rFonts w:ascii="Arial" w:eastAsia="Arial" w:hAnsi="Arial" w:cs="Arial"/>
                <w:color w:val="000000"/>
                <w:sz w:val="22"/>
                <w:szCs w:val="22"/>
              </w:rPr>
            </w:pPr>
            <w:r>
              <w:rPr>
                <w:rFonts w:ascii="Arial" w:eastAsia="Arial" w:hAnsi="Arial" w:cs="Arial"/>
                <w:color w:val="000000"/>
                <w:sz w:val="22"/>
                <w:szCs w:val="22"/>
              </w:rPr>
              <w:t>the resolutions made.</w:t>
            </w:r>
          </w:p>
        </w:tc>
      </w:tr>
      <w:tr w:rsidR="00774AAC" w14:paraId="45074C04" w14:textId="77777777">
        <w:tc>
          <w:tcPr>
            <w:tcW w:w="422" w:type="dxa"/>
            <w:shd w:val="clear" w:color="auto" w:fill="auto"/>
          </w:tcPr>
          <w:p w14:paraId="79FCABD9"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6D59AB73" w14:textId="77777777" w:rsidR="00774AAC" w:rsidRDefault="00C16749">
            <w:pPr>
              <w:widowControl w:val="0"/>
              <w:spacing w:line="276" w:lineRule="auto"/>
              <w:rPr>
                <w:rFonts w:ascii="Arial" w:eastAsia="Arial" w:hAnsi="Arial" w:cs="Arial"/>
                <w:color w:val="FF8000"/>
                <w:sz w:val="22"/>
                <w:szCs w:val="22"/>
              </w:rPr>
            </w:pPr>
            <w:r>
              <w:rPr>
                <w:rFonts w:ascii="Arial" w:eastAsia="Arial" w:hAnsi="Arial" w:cs="Arial"/>
                <w:color w:val="FF8000"/>
                <w:sz w:val="22"/>
                <w:szCs w:val="22"/>
              </w:rPr>
              <w:t>●</w:t>
            </w:r>
          </w:p>
          <w:p w14:paraId="2413524A" w14:textId="77777777" w:rsidR="00774AAC" w:rsidRDefault="00C16749">
            <w:pPr>
              <w:widowControl w:val="0"/>
              <w:spacing w:line="276" w:lineRule="auto"/>
              <w:rPr>
                <w:rFonts w:ascii="Arial" w:eastAsia="Arial" w:hAnsi="Arial" w:cs="Arial"/>
                <w:color w:val="99CC00"/>
                <w:sz w:val="22"/>
                <w:szCs w:val="22"/>
              </w:rPr>
            </w:pPr>
            <w:r>
              <w:rPr>
                <w:rFonts w:ascii="Arial" w:eastAsia="Arial" w:hAnsi="Arial" w:cs="Arial"/>
                <w:color w:val="99CC00"/>
                <w:sz w:val="22"/>
                <w:szCs w:val="22"/>
              </w:rPr>
              <w:t>●</w:t>
            </w:r>
          </w:p>
          <w:p w14:paraId="1448AFEF" w14:textId="77777777" w:rsidR="00774AAC" w:rsidRDefault="00774AAC">
            <w:pPr>
              <w:widowControl w:val="0"/>
              <w:spacing w:line="276" w:lineRule="auto"/>
              <w:rPr>
                <w:rFonts w:ascii="Arial" w:eastAsia="Arial" w:hAnsi="Arial" w:cs="Arial"/>
                <w:color w:val="99CC00"/>
                <w:sz w:val="22"/>
                <w:szCs w:val="22"/>
              </w:rPr>
            </w:pPr>
          </w:p>
          <w:p w14:paraId="43922F80"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5A352CDF"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A councillor or a non-councillor with voting rights who has a disclosable pecuniary </w:t>
            </w:r>
            <w:proofErr w:type="gramStart"/>
            <w:r>
              <w:rPr>
                <w:rFonts w:ascii="Arial" w:eastAsia="Arial" w:hAnsi="Arial" w:cs="Arial"/>
                <w:b/>
                <w:color w:val="000000"/>
                <w:sz w:val="22"/>
                <w:szCs w:val="22"/>
              </w:rPr>
              <w:t>interest</w:t>
            </w:r>
            <w:proofErr w:type="gramEnd"/>
            <w:r>
              <w:rPr>
                <w:rFonts w:ascii="Arial" w:eastAsia="Arial" w:hAnsi="Arial" w:cs="Arial"/>
                <w:b/>
                <w:color w:val="000000"/>
                <w:sz w:val="22"/>
                <w:szCs w:val="22"/>
              </w:rPr>
              <w:t xml:space="preserve"> or another interest as set out in the Council’s code of conduct in a matter being considered at a meeting is subject to statutory limitations or restrictions under the code on his/her/their right to participate and vote on that matter.</w:t>
            </w:r>
          </w:p>
        </w:tc>
      </w:tr>
      <w:tr w:rsidR="00774AAC" w14:paraId="5A8F548C" w14:textId="77777777">
        <w:tc>
          <w:tcPr>
            <w:tcW w:w="422" w:type="dxa"/>
            <w:shd w:val="clear" w:color="auto" w:fill="auto"/>
          </w:tcPr>
          <w:p w14:paraId="43FC0999"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37090BBF" w14:textId="77777777" w:rsidR="00774AAC" w:rsidRDefault="00774AAC">
            <w:pPr>
              <w:widowControl w:val="0"/>
              <w:spacing w:line="276" w:lineRule="auto"/>
              <w:rPr>
                <w:rFonts w:ascii="Arial" w:eastAsia="Arial" w:hAnsi="Arial" w:cs="Arial"/>
                <w:color w:val="FF8000"/>
                <w:sz w:val="22"/>
                <w:szCs w:val="22"/>
              </w:rPr>
            </w:pPr>
          </w:p>
          <w:p w14:paraId="71147E11" w14:textId="77777777" w:rsidR="00774AAC" w:rsidRDefault="00774AAC">
            <w:pPr>
              <w:widowControl w:val="0"/>
              <w:spacing w:after="200" w:line="276" w:lineRule="auto"/>
              <w:rPr>
                <w:rFonts w:ascii="Arial" w:eastAsia="Arial" w:hAnsi="Arial" w:cs="Arial"/>
                <w:color w:val="000000"/>
                <w:sz w:val="22"/>
                <w:szCs w:val="22"/>
              </w:rPr>
            </w:pPr>
          </w:p>
        </w:tc>
        <w:tc>
          <w:tcPr>
            <w:tcW w:w="8343" w:type="dxa"/>
            <w:shd w:val="clear" w:color="auto" w:fill="auto"/>
          </w:tcPr>
          <w:p w14:paraId="3A3550A8"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No business may be transacted at a meeting unless at least one-third of the whole number of members of the Council are present and in no case shall the quorum of a meeting be less than three.</w:t>
            </w:r>
          </w:p>
          <w:p w14:paraId="2A6407E3" w14:textId="77777777" w:rsidR="00774AAC" w:rsidRDefault="00C16749">
            <w:pPr>
              <w:widowControl w:val="0"/>
              <w:spacing w:after="200" w:line="276" w:lineRule="auto"/>
              <w:ind w:left="567"/>
              <w:rPr>
                <w:rFonts w:ascii="Arial" w:eastAsia="Arial" w:hAnsi="Arial" w:cs="Arial"/>
                <w:color w:val="000000"/>
                <w:sz w:val="22"/>
                <w:szCs w:val="22"/>
              </w:rPr>
            </w:pPr>
            <w:r>
              <w:rPr>
                <w:rFonts w:ascii="Arial" w:eastAsia="Arial" w:hAnsi="Arial" w:cs="Arial"/>
                <w:i/>
                <w:color w:val="000000"/>
                <w:sz w:val="22"/>
                <w:szCs w:val="22"/>
              </w:rPr>
              <w:t>See standing order 4d(viii</w:t>
            </w:r>
            <w:proofErr w:type="gramStart"/>
            <w:r>
              <w:rPr>
                <w:rFonts w:ascii="Arial" w:eastAsia="Arial" w:hAnsi="Arial" w:cs="Arial"/>
                <w:i/>
                <w:color w:val="000000"/>
                <w:sz w:val="22"/>
                <w:szCs w:val="22"/>
              </w:rPr>
              <w:t>)  for</w:t>
            </w:r>
            <w:proofErr w:type="gramEnd"/>
            <w:r>
              <w:rPr>
                <w:rFonts w:ascii="Arial" w:eastAsia="Arial" w:hAnsi="Arial" w:cs="Arial"/>
                <w:i/>
                <w:color w:val="000000"/>
                <w:sz w:val="22"/>
                <w:szCs w:val="22"/>
              </w:rPr>
              <w:t xml:space="preserve"> the quorum of a committee or sub-committee meeting. </w:t>
            </w:r>
          </w:p>
        </w:tc>
      </w:tr>
    </w:tbl>
    <w:p w14:paraId="47AB6AD5" w14:textId="77777777" w:rsidR="00774AAC" w:rsidRDefault="00774AAC">
      <w:pPr>
        <w:spacing w:line="276" w:lineRule="auto"/>
        <w:rPr>
          <w:rFonts w:ascii="Arial" w:eastAsia="Arial" w:hAnsi="Arial" w:cs="Arial"/>
          <w:sz w:val="22"/>
          <w:szCs w:val="22"/>
        </w:rPr>
      </w:pPr>
    </w:p>
    <w:tbl>
      <w:tblPr>
        <w:tblStyle w:val="a0"/>
        <w:tblW w:w="8765" w:type="dxa"/>
        <w:tblInd w:w="-459" w:type="dxa"/>
        <w:tblLayout w:type="fixed"/>
        <w:tblLook w:val="0000" w:firstRow="0" w:lastRow="0" w:firstColumn="0" w:lastColumn="0" w:noHBand="0" w:noVBand="0"/>
      </w:tblPr>
      <w:tblGrid>
        <w:gridCol w:w="423"/>
        <w:gridCol w:w="8342"/>
      </w:tblGrid>
      <w:tr w:rsidR="00774AAC" w14:paraId="3975C614" w14:textId="77777777">
        <w:tc>
          <w:tcPr>
            <w:tcW w:w="423" w:type="dxa"/>
            <w:shd w:val="clear" w:color="auto" w:fill="auto"/>
          </w:tcPr>
          <w:p w14:paraId="162E3D68"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06F671F6" w14:textId="77777777" w:rsidR="00774AAC" w:rsidRDefault="00C16749">
            <w:pPr>
              <w:widowControl w:val="0"/>
              <w:spacing w:line="276" w:lineRule="auto"/>
              <w:rPr>
                <w:rFonts w:ascii="Arial" w:eastAsia="Arial" w:hAnsi="Arial" w:cs="Arial"/>
                <w:color w:val="FF8000"/>
                <w:sz w:val="22"/>
                <w:szCs w:val="22"/>
              </w:rPr>
            </w:pPr>
            <w:r>
              <w:rPr>
                <w:rFonts w:ascii="Arial" w:eastAsia="Arial" w:hAnsi="Arial" w:cs="Arial"/>
                <w:color w:val="FF8000"/>
                <w:sz w:val="22"/>
                <w:szCs w:val="22"/>
              </w:rPr>
              <w:t>●</w:t>
            </w:r>
          </w:p>
          <w:p w14:paraId="377EA02B" w14:textId="77777777" w:rsidR="00774AAC" w:rsidRDefault="00C16749">
            <w:pPr>
              <w:widowControl w:val="0"/>
              <w:spacing w:after="200" w:line="276" w:lineRule="auto"/>
              <w:rPr>
                <w:rFonts w:ascii="Arial" w:eastAsia="Arial" w:hAnsi="Arial" w:cs="Arial"/>
                <w:color w:val="000000"/>
                <w:sz w:val="22"/>
                <w:szCs w:val="22"/>
              </w:rPr>
            </w:pPr>
            <w:r>
              <w:rPr>
                <w:rFonts w:ascii="Arial" w:eastAsia="Arial" w:hAnsi="Arial" w:cs="Arial"/>
                <w:color w:val="99CC00"/>
                <w:sz w:val="22"/>
                <w:szCs w:val="22"/>
              </w:rPr>
              <w:t>●</w:t>
            </w:r>
          </w:p>
        </w:tc>
        <w:tc>
          <w:tcPr>
            <w:tcW w:w="8342" w:type="dxa"/>
            <w:shd w:val="clear" w:color="auto" w:fill="auto"/>
          </w:tcPr>
          <w:p w14:paraId="0FD35522"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If a meeting is or becomes inquorate no business shall be transacted</w:t>
            </w:r>
            <w:r>
              <w:rPr>
                <w:rFonts w:ascii="Arial" w:eastAsia="Arial" w:hAnsi="Arial" w:cs="Arial"/>
                <w:color w:val="000000"/>
                <w:sz w:val="22"/>
                <w:szCs w:val="22"/>
              </w:rPr>
              <w:t xml:space="preserve"> and the meeting shall be closed. The business on the agenda for the meeting shall be adjourned to another meeting. </w:t>
            </w:r>
          </w:p>
        </w:tc>
      </w:tr>
      <w:tr w:rsidR="00774AAC" w14:paraId="1EB0D03A" w14:textId="77777777">
        <w:tc>
          <w:tcPr>
            <w:tcW w:w="423" w:type="dxa"/>
            <w:shd w:val="clear" w:color="auto" w:fill="auto"/>
          </w:tcPr>
          <w:p w14:paraId="763CC71A" w14:textId="77777777" w:rsidR="00774AAC" w:rsidRDefault="00774AAC">
            <w:pPr>
              <w:widowControl w:val="0"/>
              <w:spacing w:after="200" w:line="276" w:lineRule="auto"/>
              <w:rPr>
                <w:rFonts w:ascii="Arial" w:eastAsia="Arial" w:hAnsi="Arial" w:cs="Arial"/>
                <w:color w:val="000000"/>
                <w:sz w:val="22"/>
                <w:szCs w:val="22"/>
              </w:rPr>
            </w:pPr>
          </w:p>
        </w:tc>
        <w:tc>
          <w:tcPr>
            <w:tcW w:w="8342" w:type="dxa"/>
            <w:shd w:val="clear" w:color="auto" w:fill="auto"/>
          </w:tcPr>
          <w:p w14:paraId="14AF287C" w14:textId="77777777" w:rsidR="00774AAC" w:rsidRDefault="00C16749">
            <w:pPr>
              <w:widowControl w:val="0"/>
              <w:numPr>
                <w:ilvl w:val="0"/>
                <w:numId w:val="25"/>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A meeting shall not exceed a period of 2½ hours.</w:t>
            </w:r>
          </w:p>
        </w:tc>
      </w:tr>
    </w:tbl>
    <w:p w14:paraId="0030F6E0" w14:textId="77777777" w:rsidR="00774AAC" w:rsidRDefault="00C16749">
      <w:pPr>
        <w:widowControl w:val="0"/>
        <w:spacing w:after="200" w:line="276" w:lineRule="auto"/>
        <w:ind w:left="567"/>
        <w:rPr>
          <w:rFonts w:ascii="Arial" w:eastAsia="Arial" w:hAnsi="Arial" w:cs="Arial"/>
          <w:b/>
          <w:color w:val="000000"/>
          <w:sz w:val="22"/>
          <w:szCs w:val="22"/>
        </w:rPr>
      </w:pPr>
      <w:r>
        <w:rPr>
          <w:rFonts w:ascii="Arial" w:eastAsia="Arial" w:hAnsi="Arial" w:cs="Arial"/>
          <w:b/>
          <w:color w:val="000000"/>
          <w:sz w:val="22"/>
          <w:szCs w:val="22"/>
        </w:rPr>
        <w:t xml:space="preserve"> </w:t>
      </w:r>
    </w:p>
    <w:p w14:paraId="717B8C85" w14:textId="77777777" w:rsidR="00774AAC" w:rsidRDefault="00C16749">
      <w:pPr>
        <w:pStyle w:val="Heading1"/>
        <w:numPr>
          <w:ilvl w:val="0"/>
          <w:numId w:val="19"/>
        </w:numPr>
        <w:spacing w:before="0" w:after="200" w:line="276" w:lineRule="auto"/>
        <w:rPr>
          <w:rFonts w:ascii="Arial" w:eastAsia="Arial" w:hAnsi="Arial" w:cs="Arial"/>
          <w:sz w:val="28"/>
          <w:szCs w:val="28"/>
        </w:rPr>
      </w:pPr>
      <w:bookmarkStart w:id="6" w:name="_heading=h.3dy6vkm" w:colFirst="0" w:colLast="0"/>
      <w:bookmarkEnd w:id="6"/>
      <w:r>
        <w:rPr>
          <w:rFonts w:ascii="Arial" w:eastAsia="Arial" w:hAnsi="Arial" w:cs="Arial"/>
          <w:sz w:val="28"/>
          <w:szCs w:val="28"/>
        </w:rPr>
        <w:t xml:space="preserve"> COMMITTEES AND SUB-COMMITTEES</w:t>
      </w:r>
    </w:p>
    <w:p w14:paraId="2BCABD69" w14:textId="77777777" w:rsidR="00774AAC" w:rsidRDefault="00774AAC">
      <w:pPr>
        <w:spacing w:after="200" w:line="276" w:lineRule="auto"/>
        <w:rPr>
          <w:rFonts w:ascii="Arial" w:eastAsia="Arial" w:hAnsi="Arial" w:cs="Arial"/>
          <w:sz w:val="22"/>
          <w:szCs w:val="22"/>
        </w:rPr>
      </w:pPr>
    </w:p>
    <w:p w14:paraId="1BD12702" w14:textId="77777777" w:rsidR="00774AAC" w:rsidRDefault="00C16749">
      <w:pPr>
        <w:widowControl w:val="0"/>
        <w:numPr>
          <w:ilvl w:val="0"/>
          <w:numId w:val="22"/>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Unless the Council determines otherwise, a committee may appoint a sub-committee whose terms of reference and members shall be determined by the committee.</w:t>
      </w:r>
    </w:p>
    <w:p w14:paraId="41D2449A" w14:textId="77777777" w:rsidR="00774AAC" w:rsidRDefault="00C16749">
      <w:pPr>
        <w:widowControl w:val="0"/>
        <w:numPr>
          <w:ilvl w:val="0"/>
          <w:numId w:val="22"/>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members of a committee may include non-councillors unless it is a committee which regulates and controls the finances of the Council.</w:t>
      </w:r>
    </w:p>
    <w:p w14:paraId="3A9EAFB9" w14:textId="77777777" w:rsidR="00774AAC" w:rsidRDefault="00C16749">
      <w:pPr>
        <w:widowControl w:val="0"/>
        <w:numPr>
          <w:ilvl w:val="0"/>
          <w:numId w:val="22"/>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Unless the Council determines otherwise, all the members of an advisory committee and a sub-committee of the advisory committee may be non-councillors.</w:t>
      </w:r>
    </w:p>
    <w:p w14:paraId="74C815A2" w14:textId="77777777" w:rsidR="00774AAC" w:rsidRDefault="00C16749">
      <w:pPr>
        <w:widowControl w:val="0"/>
        <w:numPr>
          <w:ilvl w:val="0"/>
          <w:numId w:val="22"/>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The Council may appoint standing committees or other committees as may be necessary, and:</w:t>
      </w:r>
    </w:p>
    <w:p w14:paraId="3AF2E85B"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determine their terms of </w:t>
      </w:r>
      <w:proofErr w:type="gramStart"/>
      <w:r>
        <w:rPr>
          <w:rFonts w:ascii="Arial" w:eastAsia="Arial" w:hAnsi="Arial" w:cs="Arial"/>
          <w:color w:val="000000"/>
          <w:sz w:val="22"/>
          <w:szCs w:val="22"/>
        </w:rPr>
        <w:t>reference;</w:t>
      </w:r>
      <w:proofErr w:type="gramEnd"/>
    </w:p>
    <w:p w14:paraId="13C8B252"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determine the number and time of the ordinary meetings of a standing committee up until the date of the next annual meeting of the </w:t>
      </w:r>
      <w:proofErr w:type="gramStart"/>
      <w:r>
        <w:rPr>
          <w:rFonts w:ascii="Arial" w:eastAsia="Arial" w:hAnsi="Arial" w:cs="Arial"/>
          <w:color w:val="000000"/>
          <w:sz w:val="22"/>
          <w:szCs w:val="22"/>
        </w:rPr>
        <w:t>Council;</w:t>
      </w:r>
      <w:proofErr w:type="gramEnd"/>
    </w:p>
    <w:p w14:paraId="156D9D4D"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permit a committee, other than in respect of the ordinary meetings of a committee, to determine the number and time of its </w:t>
      </w:r>
      <w:proofErr w:type="gramStart"/>
      <w:r>
        <w:rPr>
          <w:rFonts w:ascii="Arial" w:eastAsia="Arial" w:hAnsi="Arial" w:cs="Arial"/>
          <w:color w:val="000000"/>
          <w:sz w:val="22"/>
          <w:szCs w:val="22"/>
        </w:rPr>
        <w:t>meetings;</w:t>
      </w:r>
      <w:proofErr w:type="gramEnd"/>
    </w:p>
    <w:p w14:paraId="29385E94"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subject to standing orders 4(b) and (c), appoint and determine the terms of office of members of such a </w:t>
      </w:r>
      <w:proofErr w:type="gramStart"/>
      <w:r>
        <w:rPr>
          <w:rFonts w:ascii="Arial" w:eastAsia="Arial" w:hAnsi="Arial" w:cs="Arial"/>
          <w:color w:val="000000"/>
          <w:sz w:val="22"/>
          <w:szCs w:val="22"/>
        </w:rPr>
        <w:t>committee;</w:t>
      </w:r>
      <w:proofErr w:type="gramEnd"/>
    </w:p>
    <w:p w14:paraId="729111CE"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w:t>
      </w:r>
      <w:proofErr w:type="gramStart"/>
      <w:r>
        <w:rPr>
          <w:rFonts w:ascii="Arial" w:eastAsia="Arial" w:hAnsi="Arial" w:cs="Arial"/>
          <w:color w:val="000000"/>
          <w:sz w:val="22"/>
          <w:szCs w:val="22"/>
        </w:rPr>
        <w:t>attend;</w:t>
      </w:r>
      <w:proofErr w:type="gramEnd"/>
    </w:p>
    <w:p w14:paraId="4264F4F6"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after it has appointed the members of a standing committee, appoint the chair of the standing </w:t>
      </w:r>
      <w:proofErr w:type="gramStart"/>
      <w:r>
        <w:rPr>
          <w:rFonts w:ascii="Arial" w:eastAsia="Arial" w:hAnsi="Arial" w:cs="Arial"/>
          <w:color w:val="000000"/>
          <w:sz w:val="22"/>
          <w:szCs w:val="22"/>
        </w:rPr>
        <w:t>committee;</w:t>
      </w:r>
      <w:proofErr w:type="gramEnd"/>
    </w:p>
    <w:p w14:paraId="36165536"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permit a committee other than a standing committee, to appoint its own chair at the first meeting of the </w:t>
      </w:r>
      <w:proofErr w:type="gramStart"/>
      <w:r>
        <w:rPr>
          <w:rFonts w:ascii="Arial" w:eastAsia="Arial" w:hAnsi="Arial" w:cs="Arial"/>
          <w:color w:val="000000"/>
          <w:sz w:val="22"/>
          <w:szCs w:val="22"/>
        </w:rPr>
        <w:t>committee;</w:t>
      </w:r>
      <w:proofErr w:type="gramEnd"/>
      <w:r>
        <w:rPr>
          <w:rFonts w:ascii="Arial" w:eastAsia="Arial" w:hAnsi="Arial" w:cs="Arial"/>
          <w:color w:val="000000"/>
          <w:sz w:val="22"/>
          <w:szCs w:val="22"/>
        </w:rPr>
        <w:t xml:space="preserve"> </w:t>
      </w:r>
    </w:p>
    <w:p w14:paraId="11CFDC46"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determine the place, notice requirements and quorum for a meeting of a committee and a sub-committee which, in both cases, shall be no less than </w:t>
      </w:r>
      <w:proofErr w:type="gramStart"/>
      <w:r>
        <w:rPr>
          <w:rFonts w:ascii="Arial" w:eastAsia="Arial" w:hAnsi="Arial" w:cs="Arial"/>
          <w:color w:val="000000"/>
          <w:sz w:val="22"/>
          <w:szCs w:val="22"/>
        </w:rPr>
        <w:t>three;</w:t>
      </w:r>
      <w:proofErr w:type="gramEnd"/>
    </w:p>
    <w:p w14:paraId="6E42333B"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determine if the public may participate at a meeting of a </w:t>
      </w:r>
      <w:proofErr w:type="gramStart"/>
      <w:r>
        <w:rPr>
          <w:rFonts w:ascii="Arial" w:eastAsia="Arial" w:hAnsi="Arial" w:cs="Arial"/>
          <w:color w:val="000000"/>
          <w:sz w:val="22"/>
          <w:szCs w:val="22"/>
        </w:rPr>
        <w:t>committee;</w:t>
      </w:r>
      <w:proofErr w:type="gramEnd"/>
    </w:p>
    <w:p w14:paraId="7CB45B69"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shall determine if the public and press are permitted to attend the </w:t>
      </w:r>
      <w:r>
        <w:rPr>
          <w:rFonts w:ascii="Arial" w:eastAsia="Arial" w:hAnsi="Arial" w:cs="Arial"/>
          <w:color w:val="000000"/>
          <w:sz w:val="22"/>
          <w:szCs w:val="22"/>
        </w:rPr>
        <w:lastRenderedPageBreak/>
        <w:t>meetings of a sub-committee and also the advance public notice requirements, if any, required for the meetings of a sub-</w:t>
      </w:r>
      <w:proofErr w:type="gramStart"/>
      <w:r>
        <w:rPr>
          <w:rFonts w:ascii="Arial" w:eastAsia="Arial" w:hAnsi="Arial" w:cs="Arial"/>
          <w:color w:val="000000"/>
          <w:sz w:val="22"/>
          <w:szCs w:val="22"/>
        </w:rPr>
        <w:t>committee;</w:t>
      </w:r>
      <w:proofErr w:type="gramEnd"/>
      <w:r>
        <w:rPr>
          <w:rFonts w:ascii="Arial" w:eastAsia="Arial" w:hAnsi="Arial" w:cs="Arial"/>
          <w:color w:val="000000"/>
          <w:sz w:val="22"/>
          <w:szCs w:val="22"/>
        </w:rPr>
        <w:t xml:space="preserve"> </w:t>
      </w:r>
    </w:p>
    <w:p w14:paraId="2E23CA73"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shall determine if the public may participate at a meeting of a sub-committee that they are permitted to attend; and</w:t>
      </w:r>
    </w:p>
    <w:p w14:paraId="2E1A68A2" w14:textId="77777777" w:rsidR="00774AAC" w:rsidRDefault="00C16749">
      <w:pPr>
        <w:widowControl w:val="0"/>
        <w:numPr>
          <w:ilvl w:val="0"/>
          <w:numId w:val="29"/>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may dissolve a committee or a sub-committee.</w:t>
      </w:r>
    </w:p>
    <w:p w14:paraId="462CD3EF" w14:textId="77777777" w:rsidR="00774AAC" w:rsidRDefault="00C16749">
      <w:pPr>
        <w:ind w:left="720" w:hanging="720"/>
        <w:rPr>
          <w:rFonts w:ascii="Calibri" w:eastAsia="Calibri" w:hAnsi="Calibri" w:cs="Calibri"/>
        </w:rPr>
      </w:pPr>
      <w:r>
        <w:rPr>
          <w:rFonts w:ascii="Arial" w:eastAsia="Arial" w:hAnsi="Arial" w:cs="Arial"/>
          <w:color w:val="000000"/>
          <w:sz w:val="22"/>
          <w:szCs w:val="22"/>
        </w:rPr>
        <w:t>e</w:t>
      </w:r>
      <w:r>
        <w:rPr>
          <w:rFonts w:ascii="Arial" w:eastAsia="Arial" w:hAnsi="Arial" w:cs="Arial"/>
          <w:color w:val="000000"/>
          <w:sz w:val="22"/>
          <w:szCs w:val="22"/>
        </w:rPr>
        <w:tab/>
      </w:r>
      <w:r>
        <w:rPr>
          <w:rFonts w:ascii="Arial" w:eastAsia="Arial" w:hAnsi="Arial" w:cs="Arial"/>
          <w:sz w:val="22"/>
          <w:szCs w:val="22"/>
        </w:rPr>
        <w:t>The Chairman of the Parish Council shall be a member of all committees and may attend and vote at any committee meeting.</w:t>
      </w:r>
    </w:p>
    <w:p w14:paraId="40CB63CC" w14:textId="77777777" w:rsidR="00774AAC" w:rsidRDefault="00774AAC">
      <w:pPr>
        <w:widowControl w:val="0"/>
        <w:spacing w:after="200" w:line="276" w:lineRule="auto"/>
        <w:rPr>
          <w:rFonts w:ascii="Arial" w:eastAsia="Arial" w:hAnsi="Arial" w:cs="Arial"/>
          <w:color w:val="000000"/>
          <w:sz w:val="22"/>
          <w:szCs w:val="22"/>
        </w:rPr>
      </w:pPr>
    </w:p>
    <w:p w14:paraId="55C05922" w14:textId="77777777" w:rsidR="00774AAC" w:rsidRDefault="00C16749">
      <w:pPr>
        <w:pStyle w:val="Heading1"/>
        <w:numPr>
          <w:ilvl w:val="0"/>
          <w:numId w:val="19"/>
        </w:numPr>
        <w:spacing w:before="0" w:after="200" w:line="276" w:lineRule="auto"/>
        <w:rPr>
          <w:rFonts w:ascii="Arial" w:eastAsia="Arial" w:hAnsi="Arial" w:cs="Arial"/>
          <w:sz w:val="28"/>
          <w:szCs w:val="28"/>
        </w:rPr>
      </w:pPr>
      <w:bookmarkStart w:id="7" w:name="_heading=h.1t3h5sf" w:colFirst="0" w:colLast="0"/>
      <w:bookmarkEnd w:id="7"/>
      <w:r>
        <w:rPr>
          <w:rFonts w:ascii="Arial" w:eastAsia="Arial" w:hAnsi="Arial" w:cs="Arial"/>
          <w:sz w:val="28"/>
          <w:szCs w:val="28"/>
        </w:rPr>
        <w:t xml:space="preserve">ORDINARY COUNCIL MEETINGS </w:t>
      </w:r>
    </w:p>
    <w:p w14:paraId="4F2846E4" w14:textId="77777777" w:rsidR="00774AAC" w:rsidRDefault="00774AAC">
      <w:pPr>
        <w:widowControl w:val="0"/>
        <w:spacing w:after="200" w:line="276" w:lineRule="auto"/>
        <w:ind w:left="567"/>
        <w:rPr>
          <w:rFonts w:ascii="Arial" w:eastAsia="Arial" w:hAnsi="Arial" w:cs="Arial"/>
          <w:color w:val="000000"/>
          <w:sz w:val="22"/>
          <w:szCs w:val="22"/>
        </w:rPr>
      </w:pPr>
    </w:p>
    <w:p w14:paraId="573474FD"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In an election year, the annual meeting of the Council shall be held on or within 14 days following the day on which the councillors elected take office.</w:t>
      </w:r>
    </w:p>
    <w:p w14:paraId="1278F7C9"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In a year which is not an election year, the annual meeting of the Council shall be held on such day in May as the Council decides.</w:t>
      </w:r>
    </w:p>
    <w:p w14:paraId="45C6A6BF"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If no other time is fixed, the annual meeting of the Council shall take place at 6pm.</w:t>
      </w:r>
    </w:p>
    <w:p w14:paraId="70F7C739" w14:textId="77777777" w:rsidR="00774AAC" w:rsidRDefault="00C16749">
      <w:pPr>
        <w:widowControl w:val="0"/>
        <w:numPr>
          <w:ilvl w:val="0"/>
          <w:numId w:val="1"/>
        </w:numPr>
        <w:spacing w:after="200" w:line="276" w:lineRule="auto"/>
        <w:rPr>
          <w:rFonts w:ascii="Arial" w:eastAsia="Arial" w:hAnsi="Arial" w:cs="Arial"/>
          <w:color w:val="000000"/>
          <w:sz w:val="22"/>
          <w:szCs w:val="22"/>
        </w:rPr>
      </w:pPr>
      <w:r>
        <w:rPr>
          <w:rFonts w:ascii="Arial" w:eastAsia="Arial" w:hAnsi="Arial" w:cs="Arial"/>
          <w:b/>
          <w:color w:val="000000"/>
          <w:sz w:val="22"/>
          <w:szCs w:val="22"/>
        </w:rPr>
        <w:t>In addition to the annual meeting of the Council, at least three other ordinary meetings shall be held in each year on such dates and times as the Council decides.</w:t>
      </w:r>
    </w:p>
    <w:p w14:paraId="6CA2CDBD"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first business conducted at the annual meeting of the Council shall be the election of the Chair and Vice-Chair (if there is one) of the Council.</w:t>
      </w:r>
    </w:p>
    <w:p w14:paraId="3CBBCB90"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Chair of the Council, unless he/she/they has resigned or becomes disqualified, shall continue in </w:t>
      </w:r>
      <w:proofErr w:type="gramStart"/>
      <w:r>
        <w:rPr>
          <w:rFonts w:ascii="Arial" w:eastAsia="Arial" w:hAnsi="Arial" w:cs="Arial"/>
          <w:b/>
          <w:color w:val="000000"/>
          <w:sz w:val="22"/>
          <w:szCs w:val="22"/>
        </w:rPr>
        <w:t>office</w:t>
      </w:r>
      <w:proofErr w:type="gramEnd"/>
      <w:r>
        <w:rPr>
          <w:rFonts w:ascii="Arial" w:eastAsia="Arial" w:hAnsi="Arial" w:cs="Arial"/>
          <w:b/>
          <w:color w:val="000000"/>
          <w:sz w:val="22"/>
          <w:szCs w:val="22"/>
        </w:rPr>
        <w:t xml:space="preserve"> and preside at the annual meeting until his/her/their successor is elected at the next annual meeting of the Council. </w:t>
      </w:r>
    </w:p>
    <w:p w14:paraId="0B7D2F8E"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Vice-Chair of the Council, if there is one, unless he/she/they resigns or becomes disqualified, shall hold office until immediately after the election of the Chair of the Council at the next annual meeting of the Council.</w:t>
      </w:r>
    </w:p>
    <w:p w14:paraId="5C95FEB3"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In an election year, if the current Chair of the Council has not been re-elected as a member of the Council, he/she/they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01590800" w14:textId="77777777" w:rsidR="00774AAC" w:rsidRDefault="00C16749">
      <w:pPr>
        <w:widowControl w:val="0"/>
        <w:numPr>
          <w:ilvl w:val="0"/>
          <w:numId w:val="1"/>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In an election year, if the current Chair of the Council has been re-elected as a member of the Council, he/she/they shall preside at the annual meeting until a new Chair of the Council has been elected. He/she/they </w:t>
      </w:r>
      <w:r>
        <w:rPr>
          <w:rFonts w:ascii="Arial" w:eastAsia="Arial" w:hAnsi="Arial" w:cs="Arial"/>
          <w:b/>
          <w:color w:val="000000"/>
          <w:sz w:val="22"/>
          <w:szCs w:val="22"/>
        </w:rPr>
        <w:lastRenderedPageBreak/>
        <w:t>may exercise an original vote in respect of the election of the new Chair of the Council and shall give a casting vote in the case of an equality of votes.</w:t>
      </w:r>
    </w:p>
    <w:p w14:paraId="4F949BDA" w14:textId="77777777" w:rsidR="00774AAC" w:rsidRDefault="00C16749">
      <w:pPr>
        <w:widowControl w:val="0"/>
        <w:numPr>
          <w:ilvl w:val="0"/>
          <w:numId w:val="1"/>
        </w:numPr>
        <w:spacing w:after="200" w:line="276" w:lineRule="auto"/>
        <w:rPr>
          <w:rFonts w:ascii="Arial" w:eastAsia="Arial" w:hAnsi="Arial" w:cs="Arial"/>
          <w:sz w:val="22"/>
          <w:szCs w:val="22"/>
        </w:rPr>
      </w:pPr>
      <w:r>
        <w:rPr>
          <w:rFonts w:ascii="Calibri" w:eastAsia="Calibri" w:hAnsi="Calibri" w:cs="Calibri"/>
        </w:rPr>
        <w:t>The Chairman of the Council shall not serve in that capacity for more than 5 consecutive years.  A councillor who has previously been Chairman of the Council may be considered for the role after a break of 12 months.</w:t>
      </w:r>
    </w:p>
    <w:p w14:paraId="132BC85A" w14:textId="77777777" w:rsidR="00774AAC" w:rsidRDefault="00C16749">
      <w:pPr>
        <w:widowControl w:val="0"/>
        <w:numPr>
          <w:ilvl w:val="0"/>
          <w:numId w:val="1"/>
        </w:numPr>
        <w:spacing w:after="200" w:line="276" w:lineRule="auto"/>
        <w:rPr>
          <w:rFonts w:ascii="Arial" w:eastAsia="Arial" w:hAnsi="Arial" w:cs="Arial"/>
          <w:color w:val="000000"/>
          <w:sz w:val="22"/>
          <w:szCs w:val="22"/>
        </w:rPr>
      </w:pPr>
      <w:r>
        <w:rPr>
          <w:rFonts w:ascii="Arial" w:eastAsia="Arial" w:hAnsi="Arial" w:cs="Arial"/>
          <w:color w:val="000000"/>
          <w:sz w:val="22"/>
          <w:szCs w:val="22"/>
        </w:rPr>
        <w:t>Following the election of the Chair of the Council and Vice-Chair (if there is one) of the Council at the annual meeting, the business shall include:</w:t>
      </w:r>
    </w:p>
    <w:p w14:paraId="11B1CE95" w14:textId="77777777" w:rsidR="00774AAC" w:rsidRDefault="00C16749">
      <w:pPr>
        <w:widowControl w:val="0"/>
        <w:numPr>
          <w:ilvl w:val="2"/>
          <w:numId w:val="1"/>
        </w:numPr>
        <w:spacing w:after="200" w:line="276" w:lineRule="auto"/>
        <w:ind w:left="1134" w:hanging="567"/>
        <w:rPr>
          <w:rFonts w:ascii="Arial" w:eastAsia="Arial" w:hAnsi="Arial" w:cs="Arial"/>
          <w:b/>
          <w:color w:val="000000"/>
          <w:sz w:val="22"/>
          <w:szCs w:val="22"/>
        </w:rPr>
      </w:pPr>
      <w:r>
        <w:rPr>
          <w:rFonts w:ascii="Arial" w:eastAsia="Arial" w:hAnsi="Arial" w:cs="Arial"/>
          <w:b/>
          <w:color w:val="000000"/>
          <w:sz w:val="22"/>
          <w:szCs w:val="22"/>
        </w:rPr>
        <w:t xml:space="preserve">In an election year, delivery by the Chair of the Council and councillors of their acceptance of office forms unless the Council resolves for this to be done </w:t>
      </w:r>
      <w:proofErr w:type="gramStart"/>
      <w:r>
        <w:rPr>
          <w:rFonts w:ascii="Arial" w:eastAsia="Arial" w:hAnsi="Arial" w:cs="Arial"/>
          <w:b/>
          <w:color w:val="000000"/>
          <w:sz w:val="22"/>
          <w:szCs w:val="22"/>
        </w:rPr>
        <w:t>at a later date</w:t>
      </w:r>
      <w:proofErr w:type="gramEnd"/>
      <w:r>
        <w:rPr>
          <w:rFonts w:ascii="Arial" w:eastAsia="Arial" w:hAnsi="Arial" w:cs="Arial"/>
          <w:b/>
          <w:color w:val="000000"/>
          <w:sz w:val="22"/>
          <w:szCs w:val="22"/>
        </w:rPr>
        <w:t xml:space="preserve">. In a year which is not an election year, delivery by the Chair of the Council of his/her/their acceptance of office form unless the Council resolves for this to be done at a later </w:t>
      </w:r>
      <w:proofErr w:type="gramStart"/>
      <w:r>
        <w:rPr>
          <w:rFonts w:ascii="Arial" w:eastAsia="Arial" w:hAnsi="Arial" w:cs="Arial"/>
          <w:b/>
          <w:color w:val="000000"/>
          <w:sz w:val="22"/>
          <w:szCs w:val="22"/>
        </w:rPr>
        <w:t>date;</w:t>
      </w:r>
      <w:proofErr w:type="gramEnd"/>
    </w:p>
    <w:p w14:paraId="6D4EF235"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Confirmation of the accuracy of the minutes of the last meeting of the </w:t>
      </w:r>
      <w:proofErr w:type="gramStart"/>
      <w:r>
        <w:rPr>
          <w:rFonts w:ascii="Arial" w:eastAsia="Arial" w:hAnsi="Arial" w:cs="Arial"/>
          <w:color w:val="000000"/>
          <w:sz w:val="22"/>
          <w:szCs w:val="22"/>
        </w:rPr>
        <w:t>Council;</w:t>
      </w:r>
      <w:proofErr w:type="gramEnd"/>
    </w:p>
    <w:p w14:paraId="08AED16B"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Receipt of the minutes of the last meeting of a </w:t>
      </w:r>
      <w:proofErr w:type="gramStart"/>
      <w:r>
        <w:rPr>
          <w:rFonts w:ascii="Arial" w:eastAsia="Arial" w:hAnsi="Arial" w:cs="Arial"/>
          <w:color w:val="000000"/>
          <w:sz w:val="22"/>
          <w:szCs w:val="22"/>
        </w:rPr>
        <w:t>committee;</w:t>
      </w:r>
      <w:proofErr w:type="gramEnd"/>
    </w:p>
    <w:p w14:paraId="35A4BA95"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Consideration of the recommendations made by a </w:t>
      </w:r>
      <w:proofErr w:type="gramStart"/>
      <w:r>
        <w:rPr>
          <w:rFonts w:ascii="Arial" w:eastAsia="Arial" w:hAnsi="Arial" w:cs="Arial"/>
          <w:color w:val="000000"/>
          <w:sz w:val="22"/>
          <w:szCs w:val="22"/>
        </w:rPr>
        <w:t>committee;</w:t>
      </w:r>
      <w:proofErr w:type="gramEnd"/>
    </w:p>
    <w:p w14:paraId="0B96AF43"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delegation arrangements to committees, sub-committees, staff and other local </w:t>
      </w:r>
      <w:proofErr w:type="gramStart"/>
      <w:r>
        <w:rPr>
          <w:rFonts w:ascii="Arial" w:eastAsia="Arial" w:hAnsi="Arial" w:cs="Arial"/>
          <w:color w:val="000000"/>
          <w:sz w:val="22"/>
          <w:szCs w:val="22"/>
        </w:rPr>
        <w:t>authorities;</w:t>
      </w:r>
      <w:proofErr w:type="gramEnd"/>
    </w:p>
    <w:p w14:paraId="2ECE5B9B"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the terms of reference for </w:t>
      </w:r>
      <w:proofErr w:type="gramStart"/>
      <w:r>
        <w:rPr>
          <w:rFonts w:ascii="Arial" w:eastAsia="Arial" w:hAnsi="Arial" w:cs="Arial"/>
          <w:color w:val="000000"/>
          <w:sz w:val="22"/>
          <w:szCs w:val="22"/>
        </w:rPr>
        <w:t>committees;</w:t>
      </w:r>
      <w:proofErr w:type="gramEnd"/>
    </w:p>
    <w:p w14:paraId="3D9D20FA"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Appointment of members to existing </w:t>
      </w:r>
      <w:proofErr w:type="gramStart"/>
      <w:r>
        <w:rPr>
          <w:rFonts w:ascii="Arial" w:eastAsia="Arial" w:hAnsi="Arial" w:cs="Arial"/>
          <w:color w:val="000000"/>
          <w:sz w:val="22"/>
          <w:szCs w:val="22"/>
        </w:rPr>
        <w:t>committees;</w:t>
      </w:r>
      <w:proofErr w:type="gramEnd"/>
    </w:p>
    <w:p w14:paraId="5006DE3A"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Appointment of any new committees in accordance with standing order </w:t>
      </w:r>
      <w:proofErr w:type="gramStart"/>
      <w:r>
        <w:rPr>
          <w:rFonts w:ascii="Arial" w:eastAsia="Arial" w:hAnsi="Arial" w:cs="Arial"/>
          <w:color w:val="000000"/>
          <w:sz w:val="22"/>
          <w:szCs w:val="22"/>
        </w:rPr>
        <w:t>4;</w:t>
      </w:r>
      <w:proofErr w:type="gramEnd"/>
    </w:p>
    <w:p w14:paraId="328834E2"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and adoption of appropriate standing orders and financial </w:t>
      </w:r>
      <w:proofErr w:type="gramStart"/>
      <w:r>
        <w:rPr>
          <w:rFonts w:ascii="Arial" w:eastAsia="Arial" w:hAnsi="Arial" w:cs="Arial"/>
          <w:color w:val="000000"/>
          <w:sz w:val="22"/>
          <w:szCs w:val="22"/>
        </w:rPr>
        <w:t>regulations;</w:t>
      </w:r>
      <w:proofErr w:type="gramEnd"/>
    </w:p>
    <w:p w14:paraId="2E618577"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arrangements (including legal agreements) with other local authorities, not-for-profit </w:t>
      </w:r>
      <w:proofErr w:type="gramStart"/>
      <w:r>
        <w:rPr>
          <w:rFonts w:ascii="Arial" w:eastAsia="Arial" w:hAnsi="Arial" w:cs="Arial"/>
          <w:color w:val="000000"/>
          <w:sz w:val="22"/>
          <w:szCs w:val="22"/>
        </w:rPr>
        <w:t>bodies</w:t>
      </w:r>
      <w:proofErr w:type="gramEnd"/>
      <w:r>
        <w:rPr>
          <w:rFonts w:ascii="Arial" w:eastAsia="Arial" w:hAnsi="Arial" w:cs="Arial"/>
          <w:color w:val="000000"/>
          <w:sz w:val="22"/>
          <w:szCs w:val="22"/>
        </w:rPr>
        <w:t xml:space="preserve"> and businesses.</w:t>
      </w:r>
    </w:p>
    <w:p w14:paraId="6E49E505"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representation on or work with external bodies and arrangements for reporting </w:t>
      </w:r>
      <w:proofErr w:type="gramStart"/>
      <w:r>
        <w:rPr>
          <w:rFonts w:ascii="Arial" w:eastAsia="Arial" w:hAnsi="Arial" w:cs="Arial"/>
          <w:color w:val="000000"/>
          <w:sz w:val="22"/>
          <w:szCs w:val="22"/>
        </w:rPr>
        <w:t>back;</w:t>
      </w:r>
      <w:proofErr w:type="gramEnd"/>
    </w:p>
    <w:p w14:paraId="23E3D2E6"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In an election year, to make arrangements with a view to the Council becoming eligible to exercise the general power of competence in the </w:t>
      </w:r>
      <w:proofErr w:type="gramStart"/>
      <w:r>
        <w:rPr>
          <w:rFonts w:ascii="Arial" w:eastAsia="Arial" w:hAnsi="Arial" w:cs="Arial"/>
          <w:color w:val="000000"/>
          <w:sz w:val="22"/>
          <w:szCs w:val="22"/>
        </w:rPr>
        <w:t>future;</w:t>
      </w:r>
      <w:proofErr w:type="gramEnd"/>
    </w:p>
    <w:p w14:paraId="761E928D"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inventory of land and other assets including buildings and office </w:t>
      </w:r>
      <w:proofErr w:type="gramStart"/>
      <w:r>
        <w:rPr>
          <w:rFonts w:ascii="Arial" w:eastAsia="Arial" w:hAnsi="Arial" w:cs="Arial"/>
          <w:color w:val="000000"/>
          <w:sz w:val="22"/>
          <w:szCs w:val="22"/>
        </w:rPr>
        <w:t>equipment;</w:t>
      </w:r>
      <w:proofErr w:type="gramEnd"/>
    </w:p>
    <w:p w14:paraId="0DE912A1"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Confirmation of arrangements for insurance cover in respect of all insurable </w:t>
      </w:r>
      <w:proofErr w:type="gramStart"/>
      <w:r>
        <w:rPr>
          <w:rFonts w:ascii="Arial" w:eastAsia="Arial" w:hAnsi="Arial" w:cs="Arial"/>
          <w:color w:val="000000"/>
          <w:sz w:val="22"/>
          <w:szCs w:val="22"/>
        </w:rPr>
        <w:t>risks;</w:t>
      </w:r>
      <w:proofErr w:type="gramEnd"/>
    </w:p>
    <w:p w14:paraId="417C5114"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lastRenderedPageBreak/>
        <w:t xml:space="preserve">Review of the Council’s and/or staff subscriptions to other </w:t>
      </w:r>
      <w:proofErr w:type="gramStart"/>
      <w:r>
        <w:rPr>
          <w:rFonts w:ascii="Arial" w:eastAsia="Arial" w:hAnsi="Arial" w:cs="Arial"/>
          <w:color w:val="000000"/>
          <w:sz w:val="22"/>
          <w:szCs w:val="22"/>
        </w:rPr>
        <w:t>bodies;</w:t>
      </w:r>
      <w:proofErr w:type="gramEnd"/>
    </w:p>
    <w:p w14:paraId="593F34A5"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the Council’s complaints </w:t>
      </w:r>
      <w:proofErr w:type="gramStart"/>
      <w:r>
        <w:rPr>
          <w:rFonts w:ascii="Arial" w:eastAsia="Arial" w:hAnsi="Arial" w:cs="Arial"/>
          <w:color w:val="000000"/>
          <w:sz w:val="22"/>
          <w:szCs w:val="22"/>
        </w:rPr>
        <w:t>procedure;</w:t>
      </w:r>
      <w:proofErr w:type="gramEnd"/>
    </w:p>
    <w:p w14:paraId="68D3899C"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Review of the Council’s policies, procedures and practices in respect of its obligations under freedom of information and data protection legislation (</w:t>
      </w:r>
      <w:r>
        <w:rPr>
          <w:rFonts w:ascii="Arial" w:eastAsia="Arial" w:hAnsi="Arial" w:cs="Arial"/>
          <w:i/>
          <w:color w:val="000000"/>
          <w:sz w:val="22"/>
          <w:szCs w:val="22"/>
        </w:rPr>
        <w:t>see also standing orders 11, 20 and 21</w:t>
      </w:r>
      <w:proofErr w:type="gramStart"/>
      <w:r>
        <w:rPr>
          <w:rFonts w:ascii="Arial" w:eastAsia="Arial" w:hAnsi="Arial" w:cs="Arial"/>
          <w:color w:val="000000"/>
          <w:sz w:val="22"/>
          <w:szCs w:val="22"/>
        </w:rPr>
        <w:t>);</w:t>
      </w:r>
      <w:proofErr w:type="gramEnd"/>
    </w:p>
    <w:p w14:paraId="1653268D"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Review of the Council’s policy for dealing with the press/</w:t>
      </w:r>
      <w:proofErr w:type="gramStart"/>
      <w:r>
        <w:rPr>
          <w:rFonts w:ascii="Arial" w:eastAsia="Arial" w:hAnsi="Arial" w:cs="Arial"/>
          <w:color w:val="000000"/>
          <w:sz w:val="22"/>
          <w:szCs w:val="22"/>
        </w:rPr>
        <w:t>media;</w:t>
      </w:r>
      <w:proofErr w:type="gramEnd"/>
    </w:p>
    <w:p w14:paraId="0EFAB2E3"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Review of the Council’s employment policies and </w:t>
      </w:r>
      <w:proofErr w:type="gramStart"/>
      <w:r>
        <w:rPr>
          <w:rFonts w:ascii="Arial" w:eastAsia="Arial" w:hAnsi="Arial" w:cs="Arial"/>
          <w:color w:val="000000"/>
          <w:sz w:val="22"/>
          <w:szCs w:val="22"/>
        </w:rPr>
        <w:t>procedures;</w:t>
      </w:r>
      <w:proofErr w:type="gramEnd"/>
    </w:p>
    <w:p w14:paraId="42AD62C4" w14:textId="77777777" w:rsidR="00774AAC" w:rsidRDefault="00C16749">
      <w:pPr>
        <w:widowControl w:val="0"/>
        <w:numPr>
          <w:ilvl w:val="2"/>
          <w:numId w:val="1"/>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Review of the Council’s expenditure incurred under s.137 of the Local Government Act 1972 or the general power of competence.</w:t>
      </w:r>
    </w:p>
    <w:p w14:paraId="10B2CACE" w14:textId="7BB8463B" w:rsidR="00774AAC" w:rsidRPr="009A7474" w:rsidRDefault="00C16749">
      <w:pPr>
        <w:widowControl w:val="0"/>
        <w:numPr>
          <w:ilvl w:val="2"/>
          <w:numId w:val="1"/>
        </w:numPr>
        <w:spacing w:after="200" w:line="276" w:lineRule="auto"/>
        <w:ind w:left="1134" w:hanging="567"/>
        <w:rPr>
          <w:rFonts w:ascii="Arial" w:eastAsia="Arial" w:hAnsi="Arial" w:cs="Arial"/>
          <w:bCs/>
          <w:color w:val="000000"/>
          <w:sz w:val="22"/>
          <w:szCs w:val="22"/>
        </w:rPr>
      </w:pPr>
      <w:r>
        <w:rPr>
          <w:rFonts w:ascii="Arial" w:eastAsia="Arial" w:hAnsi="Arial" w:cs="Arial"/>
          <w:color w:val="000000"/>
          <w:sz w:val="22"/>
          <w:szCs w:val="22"/>
        </w:rPr>
        <w:t xml:space="preserve">Determining the time and place of ordinary meetings of the Council up to and including the next annual meeting of the Council. </w:t>
      </w:r>
    </w:p>
    <w:p w14:paraId="076D5A9B" w14:textId="52DA6598" w:rsidR="00F32A1E" w:rsidRPr="009A7474" w:rsidRDefault="0089105F">
      <w:pPr>
        <w:widowControl w:val="0"/>
        <w:numPr>
          <w:ilvl w:val="2"/>
          <w:numId w:val="1"/>
        </w:numPr>
        <w:spacing w:after="200" w:line="276" w:lineRule="auto"/>
        <w:ind w:left="1134" w:hanging="567"/>
        <w:rPr>
          <w:rFonts w:ascii="Arial" w:eastAsia="Arial" w:hAnsi="Arial" w:cs="Arial"/>
          <w:bCs/>
          <w:color w:val="000000"/>
          <w:sz w:val="22"/>
          <w:szCs w:val="22"/>
        </w:rPr>
      </w:pPr>
      <w:r w:rsidRPr="009A7474">
        <w:rPr>
          <w:rFonts w:ascii="Arial" w:eastAsia="Arial" w:hAnsi="Arial" w:cs="Arial"/>
          <w:bCs/>
          <w:color w:val="000000"/>
          <w:sz w:val="22"/>
          <w:szCs w:val="22"/>
        </w:rPr>
        <w:t xml:space="preserve">Items ix to xxi may be deferred to a </w:t>
      </w:r>
      <w:r w:rsidR="00985C8C" w:rsidRPr="009A7474">
        <w:rPr>
          <w:rFonts w:ascii="Arial" w:eastAsia="Arial" w:hAnsi="Arial" w:cs="Arial"/>
          <w:bCs/>
          <w:color w:val="000000"/>
          <w:sz w:val="22"/>
          <w:szCs w:val="22"/>
        </w:rPr>
        <w:t xml:space="preserve">later meeting if more </w:t>
      </w:r>
      <w:proofErr w:type="gramStart"/>
      <w:r w:rsidR="00985C8C" w:rsidRPr="009A7474">
        <w:rPr>
          <w:rFonts w:ascii="Arial" w:eastAsia="Arial" w:hAnsi="Arial" w:cs="Arial"/>
          <w:bCs/>
          <w:color w:val="000000"/>
          <w:sz w:val="22"/>
          <w:szCs w:val="22"/>
        </w:rPr>
        <w:t>appropriate</w:t>
      </w:r>
      <w:proofErr w:type="gramEnd"/>
    </w:p>
    <w:p w14:paraId="361AECE5" w14:textId="77777777" w:rsidR="00774AAC" w:rsidRDefault="00C16749">
      <w:pPr>
        <w:pStyle w:val="Heading1"/>
        <w:numPr>
          <w:ilvl w:val="0"/>
          <w:numId w:val="19"/>
        </w:numPr>
        <w:spacing w:before="0" w:after="200" w:line="276" w:lineRule="auto"/>
        <w:rPr>
          <w:rFonts w:ascii="Arial" w:eastAsia="Arial" w:hAnsi="Arial" w:cs="Arial"/>
        </w:rPr>
      </w:pPr>
      <w:bookmarkStart w:id="8" w:name="_heading=h.4d34og8" w:colFirst="0" w:colLast="0"/>
      <w:bookmarkEnd w:id="8"/>
      <w:r>
        <w:rPr>
          <w:rFonts w:ascii="Arial" w:eastAsia="Arial" w:hAnsi="Arial" w:cs="Arial"/>
          <w:sz w:val="28"/>
          <w:szCs w:val="28"/>
        </w:rPr>
        <w:t>EXTRAORDINARY MEETINGS OF THE COUNCIL, COMMITTEES AND SUB-COMMITTEES</w:t>
      </w:r>
      <w:r>
        <w:rPr>
          <w:rFonts w:ascii="Arial" w:eastAsia="Arial" w:hAnsi="Arial" w:cs="Arial"/>
        </w:rPr>
        <w:br/>
      </w:r>
    </w:p>
    <w:p w14:paraId="41FEDF8A" w14:textId="77777777" w:rsidR="00774AAC" w:rsidRDefault="00C16749">
      <w:pPr>
        <w:widowControl w:val="0"/>
        <w:numPr>
          <w:ilvl w:val="0"/>
          <w:numId w:val="37"/>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Chair of the Council may convene an extraordinary meeting of the Council at any time. </w:t>
      </w:r>
    </w:p>
    <w:p w14:paraId="69D27C82" w14:textId="77777777" w:rsidR="00774AAC" w:rsidRDefault="00C16749">
      <w:pPr>
        <w:widowControl w:val="0"/>
        <w:numPr>
          <w:ilvl w:val="0"/>
          <w:numId w:val="37"/>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If the Chair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Pr>
          <w:rFonts w:ascii="Arial" w:eastAsia="Arial" w:hAnsi="Arial" w:cs="Arial"/>
          <w:b/>
          <w:color w:val="000000"/>
          <w:sz w:val="22"/>
          <w:szCs w:val="22"/>
        </w:rPr>
        <w:t>place</w:t>
      </w:r>
      <w:proofErr w:type="gramEnd"/>
      <w:r>
        <w:rPr>
          <w:rFonts w:ascii="Arial" w:eastAsia="Arial" w:hAnsi="Arial" w:cs="Arial"/>
          <w:b/>
          <w:color w:val="000000"/>
          <w:sz w:val="22"/>
          <w:szCs w:val="22"/>
        </w:rPr>
        <w:t xml:space="preserve"> and agenda for such a meeting shall be signed by the two councillors.</w:t>
      </w:r>
    </w:p>
    <w:p w14:paraId="4AFF7D17" w14:textId="77777777" w:rsidR="00774AAC" w:rsidRDefault="00C16749">
      <w:pPr>
        <w:widowControl w:val="0"/>
        <w:numPr>
          <w:ilvl w:val="0"/>
          <w:numId w:val="37"/>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The chair of a committee [or a sub-committee] may convene an extraordinary meeting of the committee [or the sub-committee] at any time. </w:t>
      </w:r>
    </w:p>
    <w:p w14:paraId="466EAA7B" w14:textId="77777777" w:rsidR="00774AAC" w:rsidRDefault="00C16749">
      <w:pPr>
        <w:widowControl w:val="0"/>
        <w:numPr>
          <w:ilvl w:val="0"/>
          <w:numId w:val="37"/>
        </w:num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If the chair of a committee [or a sub-committee] does not call an extraordinary meeting within 7 days of having been requested to do so by 2 members of the committee [or the sub-committee], any 2 members of the committee [or the sub-committee] may convene an extraordinary meeting of the committee [or a sub-committee]. </w:t>
      </w:r>
      <w:r>
        <w:rPr>
          <w:rFonts w:ascii="Arial" w:eastAsia="Arial" w:hAnsi="Arial" w:cs="Arial"/>
          <w:color w:val="000000"/>
          <w:sz w:val="22"/>
          <w:szCs w:val="22"/>
        </w:rPr>
        <w:br/>
      </w:r>
    </w:p>
    <w:p w14:paraId="1E8F0355" w14:textId="77777777" w:rsidR="00774AAC" w:rsidRDefault="00C16749">
      <w:pPr>
        <w:pStyle w:val="Heading1"/>
        <w:numPr>
          <w:ilvl w:val="0"/>
          <w:numId w:val="19"/>
        </w:numPr>
        <w:spacing w:before="0" w:after="200" w:line="276" w:lineRule="auto"/>
        <w:rPr>
          <w:rFonts w:ascii="Arial" w:eastAsia="Arial" w:hAnsi="Arial" w:cs="Arial"/>
        </w:rPr>
      </w:pPr>
      <w:bookmarkStart w:id="9" w:name="_heading=h.2s8eyo1" w:colFirst="0" w:colLast="0"/>
      <w:bookmarkEnd w:id="9"/>
      <w:r>
        <w:rPr>
          <w:rFonts w:ascii="Arial" w:eastAsia="Arial" w:hAnsi="Arial" w:cs="Arial"/>
          <w:sz w:val="28"/>
          <w:szCs w:val="28"/>
        </w:rPr>
        <w:t>PREVIOUS RESOLUTIONS</w:t>
      </w:r>
      <w:r>
        <w:rPr>
          <w:rFonts w:ascii="Arial" w:eastAsia="Arial" w:hAnsi="Arial" w:cs="Arial"/>
        </w:rPr>
        <w:br/>
      </w:r>
    </w:p>
    <w:p w14:paraId="6F7F94C4" w14:textId="77777777" w:rsidR="00774AAC" w:rsidRDefault="00C16749">
      <w:pPr>
        <w:widowControl w:val="0"/>
        <w:numPr>
          <w:ilvl w:val="0"/>
          <w:numId w:val="16"/>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A resolution shall not be reversed within six months except either by a special motion, which requires written notice by at least 7 councillors to be given to the Proper Officer in accordance with standing order 9, or by a motion moved in pursuance of the recommendation of a committee or a sub-committee.</w:t>
      </w:r>
    </w:p>
    <w:p w14:paraId="0C7B0896" w14:textId="77777777" w:rsidR="00774AAC" w:rsidRDefault="00C16749">
      <w:pPr>
        <w:widowControl w:val="0"/>
        <w:numPr>
          <w:ilvl w:val="0"/>
          <w:numId w:val="16"/>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When a motion moved pursuant to standing order 7(a) has been disposed of, </w:t>
      </w:r>
      <w:r>
        <w:rPr>
          <w:rFonts w:ascii="Arial" w:eastAsia="Arial" w:hAnsi="Arial" w:cs="Arial"/>
          <w:color w:val="000000"/>
          <w:sz w:val="22"/>
          <w:szCs w:val="22"/>
        </w:rPr>
        <w:lastRenderedPageBreak/>
        <w:t>no similar motion may be moved for a further six months.</w:t>
      </w:r>
    </w:p>
    <w:p w14:paraId="67050CD3" w14:textId="77777777" w:rsidR="00774AAC" w:rsidRDefault="00C16749">
      <w:pPr>
        <w:pStyle w:val="Heading1"/>
        <w:numPr>
          <w:ilvl w:val="0"/>
          <w:numId w:val="19"/>
        </w:numPr>
        <w:spacing w:before="0" w:after="200" w:line="276" w:lineRule="auto"/>
        <w:rPr>
          <w:rFonts w:ascii="Arial" w:eastAsia="Arial" w:hAnsi="Arial" w:cs="Arial"/>
        </w:rPr>
      </w:pPr>
      <w:bookmarkStart w:id="10" w:name="_heading=h.17dp8vu" w:colFirst="0" w:colLast="0"/>
      <w:bookmarkEnd w:id="10"/>
      <w:r>
        <w:rPr>
          <w:rFonts w:ascii="Arial" w:eastAsia="Arial" w:hAnsi="Arial" w:cs="Arial"/>
          <w:sz w:val="28"/>
          <w:szCs w:val="28"/>
        </w:rPr>
        <w:t>VOTING ON APPOINTMENTS</w:t>
      </w:r>
      <w:r>
        <w:rPr>
          <w:rFonts w:ascii="Arial" w:eastAsia="Arial" w:hAnsi="Arial" w:cs="Arial"/>
        </w:rPr>
        <w:br/>
      </w:r>
    </w:p>
    <w:p w14:paraId="47C9EC8B" w14:textId="77777777" w:rsidR="00774AAC" w:rsidRDefault="00C16749">
      <w:pPr>
        <w:widowControl w:val="0"/>
        <w:numPr>
          <w:ilvl w:val="0"/>
          <w:numId w:val="18"/>
        </w:numPr>
        <w:spacing w:after="200" w:line="276" w:lineRule="auto"/>
        <w:rPr>
          <w:rFonts w:ascii="Arial" w:eastAsia="Arial" w:hAnsi="Arial" w:cs="Arial"/>
          <w:color w:val="000000"/>
          <w:sz w:val="22"/>
          <w:szCs w:val="22"/>
        </w:rPr>
      </w:pPr>
      <w:r>
        <w:rPr>
          <w:rFonts w:ascii="Arial" w:eastAsia="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r>
        <w:rPr>
          <w:rFonts w:ascii="Arial" w:eastAsia="Arial" w:hAnsi="Arial" w:cs="Arial"/>
          <w:color w:val="000000"/>
          <w:sz w:val="22"/>
          <w:szCs w:val="22"/>
        </w:rPr>
        <w:br/>
      </w:r>
    </w:p>
    <w:p w14:paraId="28846DEF" w14:textId="77777777" w:rsidR="00774AAC" w:rsidRDefault="00C16749">
      <w:pPr>
        <w:pStyle w:val="Heading1"/>
        <w:numPr>
          <w:ilvl w:val="0"/>
          <w:numId w:val="19"/>
        </w:numPr>
        <w:spacing w:before="0" w:after="200" w:line="276" w:lineRule="auto"/>
        <w:rPr>
          <w:rFonts w:ascii="Arial" w:eastAsia="Arial" w:hAnsi="Arial" w:cs="Arial"/>
        </w:rPr>
      </w:pPr>
      <w:bookmarkStart w:id="11" w:name="_heading=h.3rdcrjn" w:colFirst="0" w:colLast="0"/>
      <w:bookmarkEnd w:id="11"/>
      <w:r>
        <w:rPr>
          <w:rFonts w:ascii="Arial" w:eastAsia="Arial" w:hAnsi="Arial" w:cs="Arial"/>
          <w:sz w:val="28"/>
          <w:szCs w:val="28"/>
        </w:rPr>
        <w:t xml:space="preserve">MOTIONS FOR A MEETING THAT REQUIRE WRITTEN NOTICE TO BE GIVEN TO THE PROPER OFFICER </w:t>
      </w:r>
      <w:r>
        <w:rPr>
          <w:rFonts w:ascii="Arial" w:eastAsia="Arial" w:hAnsi="Arial" w:cs="Arial"/>
        </w:rPr>
        <w:br/>
      </w:r>
    </w:p>
    <w:p w14:paraId="7B7A30B4" w14:textId="77777777" w:rsidR="00774AAC" w:rsidRDefault="00C16749">
      <w:pPr>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 motion shall relate to the responsibilities of the meeting for which it is tabled </w:t>
      </w:r>
      <w:proofErr w:type="gramStart"/>
      <w:r>
        <w:rPr>
          <w:rFonts w:ascii="Arial" w:eastAsia="Arial" w:hAnsi="Arial" w:cs="Arial"/>
          <w:color w:val="000000"/>
          <w:sz w:val="22"/>
          <w:szCs w:val="22"/>
        </w:rPr>
        <w:t>and in any event</w:t>
      </w:r>
      <w:proofErr w:type="gramEnd"/>
      <w:r>
        <w:rPr>
          <w:rFonts w:ascii="Arial" w:eastAsia="Arial" w:hAnsi="Arial" w:cs="Arial"/>
          <w:color w:val="000000"/>
          <w:sz w:val="22"/>
          <w:szCs w:val="22"/>
        </w:rPr>
        <w:t xml:space="preserve"> shall relate to the performance of the Council’s statutory functions, powers and obligations or an issue which specifically affects the Council’s area or its residents. </w:t>
      </w:r>
    </w:p>
    <w:p w14:paraId="19AB6327"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No motion may be moved at a meeting unless it is on the agenda and the mover has given written notice of its wording to the Proper Officer at least 5 clear days before the meeting. Clear days do not include the day of the notice or the day of the meeting.</w:t>
      </w:r>
    </w:p>
    <w:p w14:paraId="5F078916"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Proper Officer may, before including a motion on the agenda received in accordance with standing order 9(b), correct obvious grammatical or typographical errors in the wording of the motion. </w:t>
      </w:r>
    </w:p>
    <w:p w14:paraId="3F22FA7E"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 </w:t>
      </w:r>
    </w:p>
    <w:p w14:paraId="3BF08406"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If the wording or subject of a proposed motion is considered improper, the Proper Officer shall consult with the chair of the forthcoming meeting or</w:t>
      </w:r>
      <w:proofErr w:type="gramStart"/>
      <w:r>
        <w:rPr>
          <w:rFonts w:ascii="Arial" w:eastAsia="Arial" w:hAnsi="Arial" w:cs="Arial"/>
          <w:color w:val="000000"/>
          <w:sz w:val="22"/>
          <w:szCs w:val="22"/>
        </w:rPr>
        <w:t>, as the case may be, the</w:t>
      </w:r>
      <w:proofErr w:type="gramEnd"/>
      <w:r>
        <w:rPr>
          <w:rFonts w:ascii="Arial" w:eastAsia="Arial" w:hAnsi="Arial" w:cs="Arial"/>
          <w:color w:val="000000"/>
          <w:sz w:val="22"/>
          <w:szCs w:val="22"/>
        </w:rPr>
        <w:t xml:space="preserve"> councillors who have convened the meeting, to consider whether the motion shall be included in the agenda or rejected. </w:t>
      </w:r>
    </w:p>
    <w:p w14:paraId="1505A243"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decision of the Proper Officer as to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to include the motion on the agenda shall be final. </w:t>
      </w:r>
    </w:p>
    <w:p w14:paraId="142EB424"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Motions received shall be recorded and numbered in the order that they are received.</w:t>
      </w:r>
    </w:p>
    <w:p w14:paraId="5EC18DB6" w14:textId="77777777" w:rsidR="00774AAC" w:rsidRDefault="00C16749">
      <w:pPr>
        <w:widowControl w:val="0"/>
        <w:numPr>
          <w:ilvl w:val="0"/>
          <w:numId w:val="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Motions rejected shall be recorded</w:t>
      </w:r>
      <w:r>
        <w:rPr>
          <w:rFonts w:ascii="Arial" w:eastAsia="Arial" w:hAnsi="Arial" w:cs="Arial"/>
          <w:sz w:val="22"/>
          <w:szCs w:val="22"/>
        </w:rPr>
        <w:t xml:space="preserve"> </w:t>
      </w:r>
      <w:r>
        <w:rPr>
          <w:rFonts w:ascii="Arial" w:eastAsia="Arial" w:hAnsi="Arial" w:cs="Arial"/>
          <w:color w:val="000000"/>
          <w:sz w:val="22"/>
          <w:szCs w:val="22"/>
        </w:rPr>
        <w:t xml:space="preserve">with an explanation by the Proper Officer of the reason for rejection. </w:t>
      </w:r>
    </w:p>
    <w:p w14:paraId="426667A4" w14:textId="77777777" w:rsidR="00774AAC" w:rsidRDefault="00774AAC">
      <w:pPr>
        <w:widowControl w:val="0"/>
        <w:spacing w:after="200" w:line="276" w:lineRule="auto"/>
        <w:rPr>
          <w:rFonts w:ascii="Arial" w:eastAsia="Arial" w:hAnsi="Arial" w:cs="Arial"/>
          <w:color w:val="000000"/>
          <w:sz w:val="22"/>
          <w:szCs w:val="22"/>
        </w:rPr>
      </w:pPr>
    </w:p>
    <w:p w14:paraId="6DA2E753" w14:textId="77777777" w:rsidR="00774AAC" w:rsidRDefault="00C16749">
      <w:pPr>
        <w:pStyle w:val="Heading1"/>
        <w:numPr>
          <w:ilvl w:val="0"/>
          <w:numId w:val="19"/>
        </w:numPr>
        <w:spacing w:before="0" w:after="200" w:line="276" w:lineRule="auto"/>
        <w:rPr>
          <w:rFonts w:ascii="Arial" w:eastAsia="Arial" w:hAnsi="Arial" w:cs="Arial"/>
        </w:rPr>
      </w:pPr>
      <w:bookmarkStart w:id="12" w:name="_heading=h.26in1rg" w:colFirst="0" w:colLast="0"/>
      <w:bookmarkEnd w:id="12"/>
      <w:r>
        <w:rPr>
          <w:rFonts w:ascii="Arial" w:eastAsia="Arial" w:hAnsi="Arial" w:cs="Arial"/>
          <w:sz w:val="28"/>
          <w:szCs w:val="28"/>
        </w:rPr>
        <w:lastRenderedPageBreak/>
        <w:t xml:space="preserve">MOTIONS AT A MEETING THAT DO NOT REQUIRE WRITTEN NOTICE </w:t>
      </w:r>
      <w:r>
        <w:rPr>
          <w:rFonts w:ascii="Arial" w:eastAsia="Arial" w:hAnsi="Arial" w:cs="Arial"/>
        </w:rPr>
        <w:br/>
      </w:r>
    </w:p>
    <w:p w14:paraId="1D9158CF" w14:textId="77777777" w:rsidR="00774AAC" w:rsidRDefault="00C16749">
      <w:pPr>
        <w:widowControl w:val="0"/>
        <w:numPr>
          <w:ilvl w:val="0"/>
          <w:numId w:val="7"/>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The following motions may be moved at a meeting without written notice to the Proper Officer:</w:t>
      </w:r>
    </w:p>
    <w:p w14:paraId="6C08C833"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correct an inaccuracy in the draft minutes of a </w:t>
      </w:r>
      <w:proofErr w:type="gramStart"/>
      <w:r>
        <w:rPr>
          <w:rFonts w:ascii="Arial" w:eastAsia="Arial" w:hAnsi="Arial" w:cs="Arial"/>
          <w:color w:val="000000"/>
          <w:sz w:val="22"/>
          <w:szCs w:val="22"/>
        </w:rPr>
        <w:t>meeting;</w:t>
      </w:r>
      <w:proofErr w:type="gramEnd"/>
    </w:p>
    <w:p w14:paraId="27F545EA"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move to a </w:t>
      </w:r>
      <w:proofErr w:type="gramStart"/>
      <w:r>
        <w:rPr>
          <w:rFonts w:ascii="Arial" w:eastAsia="Arial" w:hAnsi="Arial" w:cs="Arial"/>
          <w:color w:val="000000"/>
          <w:sz w:val="22"/>
          <w:szCs w:val="22"/>
        </w:rPr>
        <w:t>vote;</w:t>
      </w:r>
      <w:proofErr w:type="gramEnd"/>
      <w:r>
        <w:rPr>
          <w:rFonts w:ascii="Arial" w:eastAsia="Arial" w:hAnsi="Arial" w:cs="Arial"/>
          <w:color w:val="000000"/>
          <w:sz w:val="22"/>
          <w:szCs w:val="22"/>
        </w:rPr>
        <w:t xml:space="preserve"> </w:t>
      </w:r>
    </w:p>
    <w:p w14:paraId="0787DF61"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defer consideration of a </w:t>
      </w:r>
      <w:proofErr w:type="gramStart"/>
      <w:r>
        <w:rPr>
          <w:rFonts w:ascii="Arial" w:eastAsia="Arial" w:hAnsi="Arial" w:cs="Arial"/>
          <w:color w:val="000000"/>
          <w:sz w:val="22"/>
          <w:szCs w:val="22"/>
        </w:rPr>
        <w:t>motion;</w:t>
      </w:r>
      <w:proofErr w:type="gramEnd"/>
      <w:r>
        <w:rPr>
          <w:rFonts w:ascii="Arial" w:eastAsia="Arial" w:hAnsi="Arial" w:cs="Arial"/>
          <w:color w:val="000000"/>
          <w:sz w:val="22"/>
          <w:szCs w:val="22"/>
        </w:rPr>
        <w:t xml:space="preserve"> </w:t>
      </w:r>
    </w:p>
    <w:p w14:paraId="029136A7"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to refer a motion to a particular committee or sub-</w:t>
      </w:r>
      <w:proofErr w:type="gramStart"/>
      <w:r>
        <w:rPr>
          <w:rFonts w:ascii="Arial" w:eastAsia="Arial" w:hAnsi="Arial" w:cs="Arial"/>
          <w:color w:val="000000"/>
          <w:sz w:val="22"/>
          <w:szCs w:val="22"/>
        </w:rPr>
        <w:t>committee;</w:t>
      </w:r>
      <w:proofErr w:type="gramEnd"/>
    </w:p>
    <w:p w14:paraId="17EA50CE"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appoint a person to preside at a </w:t>
      </w:r>
      <w:proofErr w:type="gramStart"/>
      <w:r>
        <w:rPr>
          <w:rFonts w:ascii="Arial" w:eastAsia="Arial" w:hAnsi="Arial" w:cs="Arial"/>
          <w:color w:val="000000"/>
          <w:sz w:val="22"/>
          <w:szCs w:val="22"/>
        </w:rPr>
        <w:t>meeting;</w:t>
      </w:r>
      <w:proofErr w:type="gramEnd"/>
    </w:p>
    <w:p w14:paraId="132AA1CB"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change the order of business on the </w:t>
      </w:r>
      <w:proofErr w:type="gramStart"/>
      <w:r>
        <w:rPr>
          <w:rFonts w:ascii="Arial" w:eastAsia="Arial" w:hAnsi="Arial" w:cs="Arial"/>
          <w:color w:val="000000"/>
          <w:sz w:val="22"/>
          <w:szCs w:val="22"/>
        </w:rPr>
        <w:t>agenda;</w:t>
      </w:r>
      <w:proofErr w:type="gramEnd"/>
      <w:r>
        <w:rPr>
          <w:rFonts w:ascii="Arial" w:eastAsia="Arial" w:hAnsi="Arial" w:cs="Arial"/>
          <w:color w:val="000000"/>
          <w:sz w:val="22"/>
          <w:szCs w:val="22"/>
        </w:rPr>
        <w:t xml:space="preserve"> </w:t>
      </w:r>
    </w:p>
    <w:p w14:paraId="658DA0A4"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proceed to the next business on the </w:t>
      </w:r>
      <w:proofErr w:type="gramStart"/>
      <w:r>
        <w:rPr>
          <w:rFonts w:ascii="Arial" w:eastAsia="Arial" w:hAnsi="Arial" w:cs="Arial"/>
          <w:color w:val="000000"/>
          <w:sz w:val="22"/>
          <w:szCs w:val="22"/>
        </w:rPr>
        <w:t>agenda;</w:t>
      </w:r>
      <w:proofErr w:type="gramEnd"/>
      <w:r>
        <w:rPr>
          <w:rFonts w:ascii="Arial" w:eastAsia="Arial" w:hAnsi="Arial" w:cs="Arial"/>
          <w:color w:val="000000"/>
          <w:sz w:val="22"/>
          <w:szCs w:val="22"/>
        </w:rPr>
        <w:t xml:space="preserve"> </w:t>
      </w:r>
    </w:p>
    <w:p w14:paraId="0558A0C1"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require a written </w:t>
      </w:r>
      <w:proofErr w:type="gramStart"/>
      <w:r>
        <w:rPr>
          <w:rFonts w:ascii="Arial" w:eastAsia="Arial" w:hAnsi="Arial" w:cs="Arial"/>
          <w:color w:val="000000"/>
          <w:sz w:val="22"/>
          <w:szCs w:val="22"/>
        </w:rPr>
        <w:t>report;</w:t>
      </w:r>
      <w:proofErr w:type="gramEnd"/>
    </w:p>
    <w:p w14:paraId="341BB22E"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appoint a committee or sub-committee and their </w:t>
      </w:r>
      <w:proofErr w:type="gramStart"/>
      <w:r>
        <w:rPr>
          <w:rFonts w:ascii="Arial" w:eastAsia="Arial" w:hAnsi="Arial" w:cs="Arial"/>
          <w:color w:val="000000"/>
          <w:sz w:val="22"/>
          <w:szCs w:val="22"/>
        </w:rPr>
        <w:t>members;</w:t>
      </w:r>
      <w:proofErr w:type="gramEnd"/>
    </w:p>
    <w:p w14:paraId="258F4CAE"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extend the time limits for </w:t>
      </w:r>
      <w:proofErr w:type="gramStart"/>
      <w:r>
        <w:rPr>
          <w:rFonts w:ascii="Arial" w:eastAsia="Arial" w:hAnsi="Arial" w:cs="Arial"/>
          <w:color w:val="000000"/>
          <w:sz w:val="22"/>
          <w:szCs w:val="22"/>
        </w:rPr>
        <w:t>speaking;</w:t>
      </w:r>
      <w:proofErr w:type="gramEnd"/>
    </w:p>
    <w:p w14:paraId="057D6B02"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exclude the press and public from a meeting in respect of confidential or other information which is prejudicial to the public </w:t>
      </w:r>
      <w:proofErr w:type="gramStart"/>
      <w:r>
        <w:rPr>
          <w:rFonts w:ascii="Arial" w:eastAsia="Arial" w:hAnsi="Arial" w:cs="Arial"/>
          <w:color w:val="000000"/>
          <w:sz w:val="22"/>
          <w:szCs w:val="22"/>
        </w:rPr>
        <w:t>interest;</w:t>
      </w:r>
      <w:proofErr w:type="gramEnd"/>
    </w:p>
    <w:p w14:paraId="377EDD41"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not hear further from a councillor or a member of the </w:t>
      </w:r>
      <w:proofErr w:type="gramStart"/>
      <w:r>
        <w:rPr>
          <w:rFonts w:ascii="Arial" w:eastAsia="Arial" w:hAnsi="Arial" w:cs="Arial"/>
          <w:color w:val="000000"/>
          <w:sz w:val="22"/>
          <w:szCs w:val="22"/>
        </w:rPr>
        <w:t>public;</w:t>
      </w:r>
      <w:proofErr w:type="gramEnd"/>
    </w:p>
    <w:p w14:paraId="18FAE2ED"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exclude a councillor or member of the public for disorderly </w:t>
      </w:r>
      <w:proofErr w:type="gramStart"/>
      <w:r>
        <w:rPr>
          <w:rFonts w:ascii="Arial" w:eastAsia="Arial" w:hAnsi="Arial" w:cs="Arial"/>
          <w:color w:val="000000"/>
          <w:sz w:val="22"/>
          <w:szCs w:val="22"/>
        </w:rPr>
        <w:t>conduct;</w:t>
      </w:r>
      <w:proofErr w:type="gramEnd"/>
      <w:r>
        <w:rPr>
          <w:rFonts w:ascii="Arial" w:eastAsia="Arial" w:hAnsi="Arial" w:cs="Arial"/>
          <w:color w:val="000000"/>
          <w:sz w:val="22"/>
          <w:szCs w:val="22"/>
        </w:rPr>
        <w:t xml:space="preserve"> </w:t>
      </w:r>
    </w:p>
    <w:p w14:paraId="6BE06F8B"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temporarily suspend the </w:t>
      </w:r>
      <w:proofErr w:type="gramStart"/>
      <w:r>
        <w:rPr>
          <w:rFonts w:ascii="Arial" w:eastAsia="Arial" w:hAnsi="Arial" w:cs="Arial"/>
          <w:color w:val="000000"/>
          <w:sz w:val="22"/>
          <w:szCs w:val="22"/>
        </w:rPr>
        <w:t>meeting;</w:t>
      </w:r>
      <w:proofErr w:type="gramEnd"/>
      <w:r>
        <w:rPr>
          <w:rFonts w:ascii="Arial" w:eastAsia="Arial" w:hAnsi="Arial" w:cs="Arial"/>
          <w:color w:val="000000"/>
          <w:sz w:val="22"/>
          <w:szCs w:val="22"/>
        </w:rPr>
        <w:t xml:space="preserve"> </w:t>
      </w:r>
    </w:p>
    <w:p w14:paraId="1C241259"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to suspend a particular standing order (unless it reflects mandatory statutory or legal requirements</w:t>
      </w:r>
      <w:proofErr w:type="gramStart"/>
      <w:r>
        <w:rPr>
          <w:rFonts w:ascii="Arial" w:eastAsia="Arial" w:hAnsi="Arial" w:cs="Arial"/>
          <w:color w:val="000000"/>
          <w:sz w:val="22"/>
          <w:szCs w:val="22"/>
        </w:rPr>
        <w:t>);</w:t>
      </w:r>
      <w:proofErr w:type="gramEnd"/>
    </w:p>
    <w:p w14:paraId="2EE094B5"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to adjourn the meeting; or</w:t>
      </w:r>
    </w:p>
    <w:p w14:paraId="78B5BC51" w14:textId="77777777" w:rsidR="00774AAC" w:rsidRDefault="00C16749">
      <w:pPr>
        <w:widowControl w:val="0"/>
        <w:numPr>
          <w:ilvl w:val="1"/>
          <w:numId w:val="32"/>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to close the meeting. </w:t>
      </w:r>
      <w:r>
        <w:rPr>
          <w:rFonts w:ascii="Arial" w:eastAsia="Arial" w:hAnsi="Arial" w:cs="Arial"/>
          <w:color w:val="000000"/>
          <w:sz w:val="22"/>
          <w:szCs w:val="22"/>
        </w:rPr>
        <w:br/>
      </w:r>
    </w:p>
    <w:p w14:paraId="6F066416" w14:textId="77777777" w:rsidR="00774AAC" w:rsidRDefault="00C16749">
      <w:pPr>
        <w:pStyle w:val="Heading1"/>
        <w:numPr>
          <w:ilvl w:val="0"/>
          <w:numId w:val="19"/>
        </w:numPr>
        <w:spacing w:before="0" w:after="200" w:line="276" w:lineRule="auto"/>
        <w:ind w:left="850" w:hanging="850"/>
        <w:rPr>
          <w:rFonts w:ascii="Arial" w:eastAsia="Arial" w:hAnsi="Arial" w:cs="Arial"/>
          <w:sz w:val="28"/>
          <w:szCs w:val="28"/>
        </w:rPr>
      </w:pPr>
      <w:bookmarkStart w:id="13" w:name="_heading=h.lnxbz9" w:colFirst="0" w:colLast="0"/>
      <w:bookmarkEnd w:id="13"/>
      <w:r>
        <w:rPr>
          <w:rFonts w:ascii="Arial" w:eastAsia="Arial" w:hAnsi="Arial" w:cs="Arial"/>
          <w:sz w:val="28"/>
          <w:szCs w:val="28"/>
        </w:rPr>
        <w:t xml:space="preserve">MANAGEMENT OF INFORMATION </w:t>
      </w:r>
    </w:p>
    <w:p w14:paraId="633A9926" w14:textId="77777777" w:rsidR="00774AAC" w:rsidRDefault="00C16749">
      <w:pPr>
        <w:widowControl w:val="0"/>
        <w:spacing w:after="200" w:line="276" w:lineRule="auto"/>
        <w:ind w:left="567" w:firstLine="719"/>
        <w:rPr>
          <w:rFonts w:ascii="Arial" w:eastAsia="Arial" w:hAnsi="Arial" w:cs="Arial"/>
          <w:i/>
          <w:sz w:val="22"/>
          <w:szCs w:val="22"/>
        </w:rPr>
      </w:pPr>
      <w:r>
        <w:rPr>
          <w:rFonts w:ascii="Arial" w:eastAsia="Arial" w:hAnsi="Arial" w:cs="Arial"/>
          <w:i/>
          <w:sz w:val="22"/>
          <w:szCs w:val="22"/>
        </w:rPr>
        <w:br/>
        <w:t>See also standing order 20.</w:t>
      </w:r>
      <w:r>
        <w:rPr>
          <w:rFonts w:ascii="Arial" w:eastAsia="Arial" w:hAnsi="Arial" w:cs="Arial"/>
          <w:i/>
          <w:sz w:val="22"/>
          <w:szCs w:val="22"/>
        </w:rPr>
        <w:br/>
      </w:r>
    </w:p>
    <w:p w14:paraId="5A123C11" w14:textId="77777777" w:rsidR="00774AAC" w:rsidRDefault="00C16749">
      <w:pPr>
        <w:widowControl w:val="0"/>
        <w:numPr>
          <w:ilvl w:val="0"/>
          <w:numId w:val="33"/>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w:t>
      </w:r>
      <w:r>
        <w:rPr>
          <w:rFonts w:ascii="Arial" w:eastAsia="Arial" w:hAnsi="Arial" w:cs="Arial"/>
          <w:b/>
          <w:color w:val="000000"/>
          <w:sz w:val="22"/>
          <w:szCs w:val="22"/>
        </w:rPr>
        <w:lastRenderedPageBreak/>
        <w:t xml:space="preserve">personal data. </w:t>
      </w:r>
    </w:p>
    <w:p w14:paraId="08973C49" w14:textId="77777777" w:rsidR="00774AAC" w:rsidRDefault="00C16749">
      <w:pPr>
        <w:numPr>
          <w:ilvl w:val="0"/>
          <w:numId w:val="33"/>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CF06369" w14:textId="77777777" w:rsidR="00774AAC" w:rsidRDefault="00C16749">
      <w:pPr>
        <w:widowControl w:val="0"/>
        <w:numPr>
          <w:ilvl w:val="0"/>
          <w:numId w:val="33"/>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14:paraId="1D22710A" w14:textId="77777777" w:rsidR="00774AAC" w:rsidRDefault="00C16749">
      <w:pPr>
        <w:widowControl w:val="0"/>
        <w:numPr>
          <w:ilvl w:val="0"/>
          <w:numId w:val="33"/>
        </w:numP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Councillors, staff, the Council’s </w:t>
      </w:r>
      <w:proofErr w:type="gramStart"/>
      <w:r>
        <w:rPr>
          <w:rFonts w:ascii="Arial" w:eastAsia="Arial" w:hAnsi="Arial" w:cs="Arial"/>
          <w:b/>
          <w:color w:val="000000"/>
          <w:sz w:val="22"/>
          <w:szCs w:val="22"/>
        </w:rPr>
        <w:t>contractors</w:t>
      </w:r>
      <w:proofErr w:type="gramEnd"/>
      <w:r>
        <w:rPr>
          <w:rFonts w:ascii="Arial" w:eastAsia="Arial" w:hAnsi="Arial" w:cs="Arial"/>
          <w:b/>
          <w:color w:val="000000"/>
          <w:sz w:val="22"/>
          <w:szCs w:val="22"/>
        </w:rPr>
        <w:t xml:space="preserve"> and agents shall not disclose confidential information or personal data without legal justification.</w:t>
      </w:r>
      <w:r>
        <w:rPr>
          <w:rFonts w:ascii="Arial" w:eastAsia="Arial" w:hAnsi="Arial" w:cs="Arial"/>
          <w:b/>
          <w:color w:val="000000"/>
          <w:sz w:val="22"/>
          <w:szCs w:val="22"/>
        </w:rPr>
        <w:br/>
      </w:r>
    </w:p>
    <w:p w14:paraId="4D574175" w14:textId="77777777" w:rsidR="00774AAC" w:rsidRDefault="00C16749">
      <w:pPr>
        <w:pStyle w:val="Heading1"/>
        <w:numPr>
          <w:ilvl w:val="0"/>
          <w:numId w:val="19"/>
        </w:numPr>
        <w:spacing w:before="0" w:after="200" w:line="276" w:lineRule="auto"/>
        <w:rPr>
          <w:rFonts w:ascii="Arial" w:eastAsia="Arial" w:hAnsi="Arial" w:cs="Arial"/>
        </w:rPr>
      </w:pPr>
      <w:bookmarkStart w:id="14" w:name="_heading=h.35nkun2" w:colFirst="0" w:colLast="0"/>
      <w:bookmarkEnd w:id="14"/>
      <w:r>
        <w:rPr>
          <w:rFonts w:ascii="Arial" w:eastAsia="Arial" w:hAnsi="Arial" w:cs="Arial"/>
          <w:sz w:val="28"/>
          <w:szCs w:val="28"/>
        </w:rPr>
        <w:t xml:space="preserve">DRAFT MINUTES </w:t>
      </w:r>
      <w:r>
        <w:rPr>
          <w:rFonts w:ascii="Arial" w:eastAsia="Arial" w:hAnsi="Arial" w:cs="Arial"/>
        </w:rPr>
        <w:br/>
      </w:r>
    </w:p>
    <w:p w14:paraId="27770185" w14:textId="77777777" w:rsidR="00774AAC" w:rsidRDefault="00C16749">
      <w:pPr>
        <w:widowControl w:val="0"/>
        <w:tabs>
          <w:tab w:val="left" w:pos="3686"/>
        </w:tabs>
        <w:spacing w:line="276" w:lineRule="auto"/>
        <w:ind w:left="567"/>
        <w:rPr>
          <w:rFonts w:ascii="Arial" w:eastAsia="Arial" w:hAnsi="Arial" w:cs="Arial"/>
          <w:color w:val="FF0012"/>
          <w:sz w:val="22"/>
          <w:szCs w:val="22"/>
        </w:rPr>
      </w:pPr>
      <w:r>
        <w:rPr>
          <w:rFonts w:ascii="Arial" w:eastAsia="Arial" w:hAnsi="Arial" w:cs="Arial"/>
          <w:color w:val="000000"/>
          <w:sz w:val="22"/>
          <w:szCs w:val="22"/>
        </w:rPr>
        <w:t>Full Council meetings</w:t>
      </w:r>
      <w:r>
        <w:rPr>
          <w:rFonts w:ascii="Arial" w:eastAsia="Arial" w:hAnsi="Arial" w:cs="Arial"/>
          <w:color w:val="DE000E"/>
          <w:sz w:val="22"/>
          <w:szCs w:val="22"/>
        </w:rPr>
        <w:tab/>
        <w:t>●</w:t>
      </w:r>
    </w:p>
    <w:p w14:paraId="1B8200E5" w14:textId="77777777" w:rsidR="00774AAC" w:rsidRDefault="00C16749">
      <w:pPr>
        <w:widowControl w:val="0"/>
        <w:tabs>
          <w:tab w:val="left" w:pos="3686"/>
        </w:tabs>
        <w:spacing w:line="276" w:lineRule="auto"/>
        <w:ind w:left="567"/>
        <w:rPr>
          <w:rFonts w:ascii="Arial" w:eastAsia="Arial" w:hAnsi="Arial" w:cs="Arial"/>
          <w:color w:val="0078B2"/>
          <w:sz w:val="22"/>
          <w:szCs w:val="22"/>
        </w:rPr>
      </w:pPr>
      <w:r>
        <w:rPr>
          <w:rFonts w:ascii="Arial" w:eastAsia="Arial" w:hAnsi="Arial" w:cs="Arial"/>
          <w:color w:val="000000"/>
          <w:sz w:val="22"/>
          <w:szCs w:val="22"/>
        </w:rPr>
        <w:t>Committee meetings</w:t>
      </w:r>
      <w:r>
        <w:rPr>
          <w:rFonts w:ascii="Arial" w:eastAsia="Arial" w:hAnsi="Arial" w:cs="Arial"/>
          <w:color w:val="FF8000"/>
          <w:sz w:val="22"/>
          <w:szCs w:val="22"/>
        </w:rPr>
        <w:tab/>
        <w:t>●</w:t>
      </w:r>
    </w:p>
    <w:p w14:paraId="6568FFCB" w14:textId="77777777" w:rsidR="00774AAC" w:rsidRDefault="00C16749">
      <w:pPr>
        <w:widowControl w:val="0"/>
        <w:tabs>
          <w:tab w:val="left" w:pos="3686"/>
        </w:tabs>
        <w:spacing w:line="276" w:lineRule="auto"/>
        <w:ind w:left="567"/>
        <w:rPr>
          <w:rFonts w:ascii="Arial" w:eastAsia="Arial" w:hAnsi="Arial" w:cs="Arial"/>
          <w:color w:val="FF0012"/>
          <w:sz w:val="22"/>
          <w:szCs w:val="22"/>
        </w:rPr>
      </w:pPr>
      <w:r>
        <w:rPr>
          <w:rFonts w:ascii="Arial" w:eastAsia="Arial" w:hAnsi="Arial" w:cs="Arial"/>
          <w:color w:val="000000"/>
          <w:sz w:val="22"/>
          <w:szCs w:val="22"/>
        </w:rPr>
        <w:t xml:space="preserve">Sub-committee meetings </w:t>
      </w:r>
      <w:r>
        <w:rPr>
          <w:rFonts w:ascii="Arial" w:eastAsia="Arial" w:hAnsi="Arial" w:cs="Arial"/>
          <w:color w:val="99CC00"/>
          <w:sz w:val="22"/>
          <w:szCs w:val="22"/>
        </w:rPr>
        <w:tab/>
        <w:t>●</w:t>
      </w:r>
    </w:p>
    <w:p w14:paraId="082A0E34" w14:textId="77777777" w:rsidR="00774AAC" w:rsidRDefault="00774AAC">
      <w:pPr>
        <w:spacing w:after="200" w:line="276" w:lineRule="auto"/>
        <w:rPr>
          <w:rFonts w:ascii="Arial" w:eastAsia="Arial" w:hAnsi="Arial" w:cs="Arial"/>
          <w:sz w:val="22"/>
          <w:szCs w:val="22"/>
        </w:rPr>
      </w:pPr>
    </w:p>
    <w:tbl>
      <w:tblPr>
        <w:tblStyle w:val="a1"/>
        <w:tblW w:w="8765"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486"/>
        <w:gridCol w:w="8279"/>
      </w:tblGrid>
      <w:tr w:rsidR="00774AAC" w14:paraId="6FFB3C51" w14:textId="77777777">
        <w:tc>
          <w:tcPr>
            <w:tcW w:w="486" w:type="dxa"/>
          </w:tcPr>
          <w:p w14:paraId="506F933E" w14:textId="77777777" w:rsidR="00774AAC" w:rsidRDefault="00774AAC">
            <w:pPr>
              <w:spacing w:after="200" w:line="276" w:lineRule="auto"/>
              <w:rPr>
                <w:rFonts w:ascii="Arial" w:eastAsia="Arial" w:hAnsi="Arial" w:cs="Arial"/>
                <w:sz w:val="22"/>
                <w:szCs w:val="22"/>
              </w:rPr>
            </w:pPr>
          </w:p>
        </w:tc>
        <w:tc>
          <w:tcPr>
            <w:tcW w:w="8279" w:type="dxa"/>
          </w:tcPr>
          <w:p w14:paraId="63708DC2" w14:textId="77777777" w:rsidR="00774AAC" w:rsidRDefault="00C16749">
            <w:pPr>
              <w:widowControl w:val="0"/>
              <w:numPr>
                <w:ilvl w:val="0"/>
                <w:numId w:val="11"/>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If the draft minutes of a preceding meeting have been served on councillors with the agenda to attend the meeting at which they are due to be approved for accuracy, they shall be taken as read.</w:t>
            </w:r>
          </w:p>
        </w:tc>
      </w:tr>
      <w:tr w:rsidR="00774AAC" w14:paraId="3D864C4D" w14:textId="77777777">
        <w:tc>
          <w:tcPr>
            <w:tcW w:w="486" w:type="dxa"/>
          </w:tcPr>
          <w:p w14:paraId="1445DE66" w14:textId="77777777" w:rsidR="00774AAC" w:rsidRDefault="00774AAC">
            <w:pPr>
              <w:spacing w:after="200" w:line="276" w:lineRule="auto"/>
              <w:rPr>
                <w:rFonts w:ascii="Arial" w:eastAsia="Arial" w:hAnsi="Arial" w:cs="Arial"/>
                <w:sz w:val="22"/>
                <w:szCs w:val="22"/>
              </w:rPr>
            </w:pPr>
          </w:p>
        </w:tc>
        <w:tc>
          <w:tcPr>
            <w:tcW w:w="8279" w:type="dxa"/>
          </w:tcPr>
          <w:p w14:paraId="5771A2FB" w14:textId="77777777" w:rsidR="00774AAC" w:rsidRDefault="00C16749">
            <w:pPr>
              <w:widowControl w:val="0"/>
              <w:numPr>
                <w:ilvl w:val="0"/>
                <w:numId w:val="11"/>
              </w:numPr>
              <w:spacing w:after="200" w:line="276" w:lineRule="auto"/>
              <w:ind w:left="567"/>
              <w:rPr>
                <w:rFonts w:ascii="Arial" w:eastAsia="Arial" w:hAnsi="Arial" w:cs="Arial"/>
                <w:sz w:val="22"/>
                <w:szCs w:val="22"/>
              </w:rPr>
            </w:pPr>
            <w:r>
              <w:rPr>
                <w:rFonts w:ascii="Arial" w:eastAsia="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10(a)(i).</w:t>
            </w:r>
          </w:p>
        </w:tc>
      </w:tr>
      <w:tr w:rsidR="00774AAC" w14:paraId="3943C3F2" w14:textId="77777777">
        <w:tc>
          <w:tcPr>
            <w:tcW w:w="486" w:type="dxa"/>
          </w:tcPr>
          <w:p w14:paraId="642A0CFF" w14:textId="77777777" w:rsidR="00774AAC" w:rsidRDefault="00774AAC">
            <w:pPr>
              <w:spacing w:after="200" w:line="276" w:lineRule="auto"/>
              <w:rPr>
                <w:rFonts w:ascii="Arial" w:eastAsia="Arial" w:hAnsi="Arial" w:cs="Arial"/>
                <w:sz w:val="22"/>
                <w:szCs w:val="22"/>
              </w:rPr>
            </w:pPr>
          </w:p>
        </w:tc>
        <w:tc>
          <w:tcPr>
            <w:tcW w:w="8279" w:type="dxa"/>
          </w:tcPr>
          <w:p w14:paraId="3C418979" w14:textId="77777777" w:rsidR="00774AAC" w:rsidRDefault="00C16749">
            <w:pPr>
              <w:widowControl w:val="0"/>
              <w:numPr>
                <w:ilvl w:val="0"/>
                <w:numId w:val="11"/>
              </w:numPr>
              <w:spacing w:after="200" w:line="276" w:lineRule="auto"/>
              <w:ind w:left="567"/>
              <w:rPr>
                <w:rFonts w:ascii="Arial" w:eastAsia="Arial" w:hAnsi="Arial" w:cs="Arial"/>
                <w:sz w:val="22"/>
                <w:szCs w:val="22"/>
              </w:rPr>
            </w:pPr>
            <w:r>
              <w:rPr>
                <w:rFonts w:ascii="Arial" w:eastAsia="Arial" w:hAnsi="Arial" w:cs="Arial"/>
                <w:color w:val="000000"/>
                <w:sz w:val="22"/>
                <w:szCs w:val="22"/>
              </w:rPr>
              <w:t xml:space="preserve">The accuracy of draft minutes, including any amendment(s) made to them, shall be confirmed by </w:t>
            </w:r>
            <w:proofErr w:type="gramStart"/>
            <w:r>
              <w:rPr>
                <w:rFonts w:ascii="Arial" w:eastAsia="Arial" w:hAnsi="Arial" w:cs="Arial"/>
                <w:color w:val="000000"/>
                <w:sz w:val="22"/>
                <w:szCs w:val="22"/>
              </w:rPr>
              <w:t>resolution</w:t>
            </w:r>
            <w:proofErr w:type="gramEnd"/>
            <w:r>
              <w:rPr>
                <w:rFonts w:ascii="Arial" w:eastAsia="Arial" w:hAnsi="Arial" w:cs="Arial"/>
                <w:color w:val="000000"/>
                <w:sz w:val="22"/>
                <w:szCs w:val="22"/>
              </w:rPr>
              <w:t xml:space="preserve"> and shall be signed by the chair of the meeting and stand as an accurate record of the meeting to which the minutes relate. </w:t>
            </w:r>
          </w:p>
        </w:tc>
      </w:tr>
      <w:tr w:rsidR="00774AAC" w14:paraId="591CFE9D" w14:textId="77777777">
        <w:tc>
          <w:tcPr>
            <w:tcW w:w="486" w:type="dxa"/>
          </w:tcPr>
          <w:p w14:paraId="77C0DE59" w14:textId="77777777" w:rsidR="00774AAC" w:rsidRDefault="00774AAC">
            <w:pPr>
              <w:spacing w:after="200" w:line="276" w:lineRule="auto"/>
              <w:rPr>
                <w:rFonts w:ascii="Arial" w:eastAsia="Arial" w:hAnsi="Arial" w:cs="Arial"/>
                <w:sz w:val="22"/>
                <w:szCs w:val="22"/>
              </w:rPr>
            </w:pPr>
          </w:p>
        </w:tc>
        <w:tc>
          <w:tcPr>
            <w:tcW w:w="8279" w:type="dxa"/>
          </w:tcPr>
          <w:p w14:paraId="3D1EE874" w14:textId="77777777" w:rsidR="00774AAC" w:rsidRDefault="00C16749">
            <w:pPr>
              <w:widowControl w:val="0"/>
              <w:numPr>
                <w:ilvl w:val="0"/>
                <w:numId w:val="11"/>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If the chair of the meeting does not consider the minutes to be an accurate record of the meeting to which they relate, he/she/they shall sign the minutes and include a paragraph in the following terms or to the same effect:</w:t>
            </w:r>
          </w:p>
          <w:p w14:paraId="65C8882C" w14:textId="77777777" w:rsidR="00774AAC" w:rsidRDefault="00C16749">
            <w:pPr>
              <w:widowControl w:val="0"/>
              <w:spacing w:after="200" w:line="276" w:lineRule="auto"/>
              <w:ind w:left="678" w:right="849"/>
              <w:rPr>
                <w:rFonts w:ascii="Arial" w:eastAsia="Arial" w:hAnsi="Arial" w:cs="Arial"/>
                <w:sz w:val="22"/>
                <w:szCs w:val="22"/>
              </w:rPr>
            </w:pPr>
            <w:r>
              <w:rPr>
                <w:rFonts w:ascii="Arial" w:eastAsia="Arial" w:hAnsi="Arial" w:cs="Arial"/>
                <w:color w:val="000000"/>
                <w:sz w:val="22"/>
                <w:szCs w:val="22"/>
              </w:rPr>
              <w:t xml:space="preserve">“The chair of this meeting does not believe that the minutes of the meeting of the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 held on [date] in respect of (   ) were a correct record but his/her/their view was not upheld by the meeting and the minutes are confirmed as an accurate record of the proceedings.”</w:t>
            </w:r>
          </w:p>
        </w:tc>
      </w:tr>
      <w:tr w:rsidR="00774AAC" w14:paraId="300B49B1" w14:textId="77777777">
        <w:tc>
          <w:tcPr>
            <w:tcW w:w="486" w:type="dxa"/>
          </w:tcPr>
          <w:p w14:paraId="4860A5D3" w14:textId="77777777" w:rsidR="00774AAC" w:rsidRDefault="00C16749">
            <w:pPr>
              <w:widowControl w:val="0"/>
              <w:spacing w:line="276" w:lineRule="auto"/>
              <w:rPr>
                <w:rFonts w:ascii="Arial" w:eastAsia="Arial" w:hAnsi="Arial" w:cs="Arial"/>
                <w:color w:val="DE000E"/>
                <w:sz w:val="22"/>
                <w:szCs w:val="22"/>
              </w:rPr>
            </w:pPr>
            <w:r>
              <w:rPr>
                <w:rFonts w:ascii="Arial" w:eastAsia="Arial" w:hAnsi="Arial" w:cs="Arial"/>
                <w:color w:val="DE000E"/>
                <w:sz w:val="22"/>
                <w:szCs w:val="22"/>
              </w:rPr>
              <w:t>●</w:t>
            </w:r>
          </w:p>
          <w:p w14:paraId="3EC672DC" w14:textId="77777777" w:rsidR="00774AAC" w:rsidRDefault="00C16749">
            <w:pPr>
              <w:widowControl w:val="0"/>
              <w:spacing w:line="276" w:lineRule="auto"/>
              <w:rPr>
                <w:rFonts w:ascii="Arial" w:eastAsia="Arial" w:hAnsi="Arial" w:cs="Arial"/>
                <w:color w:val="FF8000"/>
                <w:sz w:val="22"/>
                <w:szCs w:val="22"/>
              </w:rPr>
            </w:pPr>
            <w:r>
              <w:rPr>
                <w:rFonts w:ascii="Arial" w:eastAsia="Arial" w:hAnsi="Arial" w:cs="Arial"/>
                <w:color w:val="FF8000"/>
                <w:sz w:val="22"/>
                <w:szCs w:val="22"/>
              </w:rPr>
              <w:t>●</w:t>
            </w:r>
          </w:p>
          <w:p w14:paraId="5E312847" w14:textId="77777777" w:rsidR="00774AAC" w:rsidRDefault="00C16749">
            <w:pPr>
              <w:widowControl w:val="0"/>
              <w:spacing w:line="276" w:lineRule="auto"/>
              <w:rPr>
                <w:rFonts w:ascii="Arial" w:eastAsia="Arial" w:hAnsi="Arial" w:cs="Arial"/>
                <w:color w:val="99CC00"/>
                <w:sz w:val="22"/>
                <w:szCs w:val="22"/>
              </w:rPr>
            </w:pPr>
            <w:r>
              <w:rPr>
                <w:rFonts w:ascii="Arial" w:eastAsia="Arial" w:hAnsi="Arial" w:cs="Arial"/>
                <w:color w:val="99CC00"/>
                <w:sz w:val="22"/>
                <w:szCs w:val="22"/>
              </w:rPr>
              <w:t>●</w:t>
            </w:r>
          </w:p>
          <w:p w14:paraId="1EE31B24" w14:textId="77777777" w:rsidR="00774AAC" w:rsidRDefault="00774AAC">
            <w:pPr>
              <w:spacing w:after="200" w:line="276" w:lineRule="auto"/>
              <w:rPr>
                <w:rFonts w:ascii="Arial" w:eastAsia="Arial" w:hAnsi="Arial" w:cs="Arial"/>
                <w:sz w:val="22"/>
                <w:szCs w:val="22"/>
              </w:rPr>
            </w:pPr>
          </w:p>
        </w:tc>
        <w:tc>
          <w:tcPr>
            <w:tcW w:w="8279" w:type="dxa"/>
          </w:tcPr>
          <w:p w14:paraId="0994E469" w14:textId="77777777" w:rsidR="00774AAC" w:rsidRDefault="00C16749">
            <w:pPr>
              <w:widowControl w:val="0"/>
              <w:numPr>
                <w:ilvl w:val="0"/>
                <w:numId w:val="11"/>
              </w:numPr>
              <w:spacing w:after="200" w:line="276" w:lineRule="auto"/>
              <w:ind w:left="567"/>
              <w:rPr>
                <w:rFonts w:ascii="Arial" w:eastAsia="Arial" w:hAnsi="Arial" w:cs="Arial"/>
                <w:sz w:val="22"/>
                <w:szCs w:val="22"/>
              </w:rPr>
            </w:pPr>
            <w:r>
              <w:rPr>
                <w:rFonts w:ascii="Arial" w:eastAsia="Arial" w:hAnsi="Arial" w:cs="Arial"/>
                <w:b/>
                <w:color w:val="000000"/>
                <w:sz w:val="22"/>
                <w:szCs w:val="22"/>
              </w:rPr>
              <w:lastRenderedPageBreak/>
              <w:t xml:space="preserve">If the Council’s gross annual income or expenditure (whichever is higher) does not exceed £25,000, it shall publish draft minutes </w:t>
            </w:r>
            <w:r>
              <w:rPr>
                <w:rFonts w:ascii="Arial" w:eastAsia="Arial" w:hAnsi="Arial" w:cs="Arial"/>
                <w:b/>
                <w:sz w:val="22"/>
                <w:szCs w:val="22"/>
              </w:rPr>
              <w:t xml:space="preserve">on a website which is publicly accessible and free of charge not later than </w:t>
            </w:r>
            <w:r>
              <w:rPr>
                <w:rFonts w:ascii="Arial" w:eastAsia="Arial" w:hAnsi="Arial" w:cs="Arial"/>
                <w:b/>
                <w:sz w:val="22"/>
                <w:szCs w:val="22"/>
              </w:rPr>
              <w:lastRenderedPageBreak/>
              <w:t>one month after the meeting has taken place.</w:t>
            </w:r>
          </w:p>
        </w:tc>
      </w:tr>
      <w:tr w:rsidR="00774AAC" w14:paraId="4E6C2621" w14:textId="77777777">
        <w:tc>
          <w:tcPr>
            <w:tcW w:w="486" w:type="dxa"/>
          </w:tcPr>
          <w:p w14:paraId="3C16D1F5" w14:textId="77777777" w:rsidR="00774AAC" w:rsidRDefault="00774AAC">
            <w:pPr>
              <w:spacing w:after="200" w:line="276" w:lineRule="auto"/>
              <w:rPr>
                <w:rFonts w:ascii="Arial" w:eastAsia="Arial" w:hAnsi="Arial" w:cs="Arial"/>
                <w:sz w:val="22"/>
                <w:szCs w:val="22"/>
              </w:rPr>
            </w:pPr>
          </w:p>
        </w:tc>
        <w:tc>
          <w:tcPr>
            <w:tcW w:w="8279" w:type="dxa"/>
          </w:tcPr>
          <w:p w14:paraId="528188DB" w14:textId="77777777" w:rsidR="00774AAC" w:rsidRDefault="00C16749">
            <w:pPr>
              <w:widowControl w:val="0"/>
              <w:numPr>
                <w:ilvl w:val="0"/>
                <w:numId w:val="11"/>
              </w:numPr>
              <w:spacing w:after="200" w:line="276" w:lineRule="auto"/>
              <w:ind w:left="567"/>
              <w:rPr>
                <w:rFonts w:ascii="Arial" w:eastAsia="Arial" w:hAnsi="Arial" w:cs="Arial"/>
                <w:sz w:val="22"/>
                <w:szCs w:val="22"/>
              </w:rPr>
            </w:pPr>
            <w:r>
              <w:rPr>
                <w:rFonts w:ascii="Arial" w:eastAsia="Arial" w:hAnsi="Arial" w:cs="Arial"/>
                <w:color w:val="000000"/>
                <w:sz w:val="22"/>
                <w:szCs w:val="22"/>
              </w:rPr>
              <w:t xml:space="preserve">Subject to the publication of draft minutes in accordance with standing order 12(e) and standing order 20(a) and following a resolution which confirms the accuracy of the minutes of a meeting, the draft </w:t>
            </w:r>
            <w:proofErr w:type="gramStart"/>
            <w:r>
              <w:rPr>
                <w:rFonts w:ascii="Arial" w:eastAsia="Arial" w:hAnsi="Arial" w:cs="Arial"/>
                <w:color w:val="000000"/>
                <w:sz w:val="22"/>
                <w:szCs w:val="22"/>
              </w:rPr>
              <w:t>minutes</w:t>
            </w:r>
            <w:proofErr w:type="gramEnd"/>
            <w:r>
              <w:rPr>
                <w:rFonts w:ascii="Arial" w:eastAsia="Arial" w:hAnsi="Arial" w:cs="Arial"/>
                <w:color w:val="000000"/>
                <w:sz w:val="22"/>
                <w:szCs w:val="22"/>
              </w:rPr>
              <w:t xml:space="preserve"> or recordings of the meeting for which approved minutes exist shall be destroyed.</w:t>
            </w:r>
          </w:p>
        </w:tc>
      </w:tr>
    </w:tbl>
    <w:p w14:paraId="25FFA166" w14:textId="77777777" w:rsidR="00774AAC" w:rsidRDefault="00774AAC">
      <w:pPr>
        <w:widowControl w:val="0"/>
        <w:spacing w:after="200" w:line="276" w:lineRule="auto"/>
        <w:rPr>
          <w:rFonts w:ascii="Arial" w:eastAsia="Arial" w:hAnsi="Arial" w:cs="Arial"/>
          <w:color w:val="000000"/>
          <w:sz w:val="22"/>
          <w:szCs w:val="22"/>
        </w:rPr>
      </w:pPr>
    </w:p>
    <w:p w14:paraId="5ADF7EA0" w14:textId="77777777" w:rsidR="00774AAC" w:rsidRDefault="00C16749">
      <w:pPr>
        <w:pStyle w:val="Heading1"/>
        <w:numPr>
          <w:ilvl w:val="0"/>
          <w:numId w:val="19"/>
        </w:numPr>
        <w:spacing w:before="0" w:after="200" w:line="276" w:lineRule="auto"/>
        <w:ind w:left="850" w:hanging="850"/>
        <w:rPr>
          <w:rFonts w:ascii="Arial" w:eastAsia="Arial" w:hAnsi="Arial" w:cs="Arial"/>
          <w:sz w:val="28"/>
          <w:szCs w:val="28"/>
        </w:rPr>
      </w:pPr>
      <w:bookmarkStart w:id="15" w:name="_heading=h.1ksv4uv" w:colFirst="0" w:colLast="0"/>
      <w:bookmarkEnd w:id="15"/>
      <w:r>
        <w:rPr>
          <w:rFonts w:ascii="Arial" w:eastAsia="Arial" w:hAnsi="Arial" w:cs="Arial"/>
          <w:sz w:val="28"/>
          <w:szCs w:val="28"/>
        </w:rPr>
        <w:t>CODE OF CONDUCT AND DISPENSATIONS</w:t>
      </w:r>
    </w:p>
    <w:p w14:paraId="4B099F49" w14:textId="77777777" w:rsidR="00774AAC" w:rsidRDefault="00C16749">
      <w:pPr>
        <w:spacing w:after="200" w:line="276" w:lineRule="auto"/>
        <w:ind w:left="131" w:firstLine="720"/>
        <w:rPr>
          <w:rFonts w:ascii="Arial" w:eastAsia="Arial" w:hAnsi="Arial" w:cs="Arial"/>
          <w:i/>
          <w:sz w:val="22"/>
          <w:szCs w:val="22"/>
        </w:rPr>
      </w:pPr>
      <w:bookmarkStart w:id="16" w:name="_heading=h.44sinio" w:colFirst="0" w:colLast="0"/>
      <w:bookmarkEnd w:id="16"/>
      <w:r>
        <w:rPr>
          <w:rFonts w:ascii="Arial" w:eastAsia="Arial" w:hAnsi="Arial" w:cs="Arial"/>
          <w:i/>
          <w:sz w:val="22"/>
          <w:szCs w:val="22"/>
        </w:rPr>
        <w:t xml:space="preserve">See also standing order 3(u). </w:t>
      </w:r>
      <w:r>
        <w:rPr>
          <w:rFonts w:ascii="Arial" w:eastAsia="Arial" w:hAnsi="Arial" w:cs="Arial"/>
          <w:i/>
          <w:sz w:val="22"/>
          <w:szCs w:val="22"/>
        </w:rPr>
        <w:br/>
      </w:r>
    </w:p>
    <w:p w14:paraId="4B308138"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All councillors and non-councillors with voting rights shall observe the code of conduct adopted by the Council.</w:t>
      </w:r>
    </w:p>
    <w:p w14:paraId="1EDA290C"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Unless he/she/they has been granted a dispensation, a councillor or non-councillor with voting rights shall withdraw from a meeting </w:t>
      </w:r>
      <w:r>
        <w:rPr>
          <w:rFonts w:ascii="Arial" w:eastAsia="Arial" w:hAnsi="Arial" w:cs="Arial"/>
          <w:sz w:val="22"/>
          <w:szCs w:val="22"/>
        </w:rPr>
        <w:t xml:space="preserve">when it is </w:t>
      </w:r>
      <w:r>
        <w:rPr>
          <w:rFonts w:ascii="Arial" w:eastAsia="Arial" w:hAnsi="Arial" w:cs="Arial"/>
          <w:color w:val="000000"/>
          <w:sz w:val="22"/>
          <w:szCs w:val="22"/>
        </w:rPr>
        <w:t>considering a matter in which he/she/they has a disclosable pecuniary interest. He/she/they may return to the meeting after it has considered the matter in which he/she/they had the interest.</w:t>
      </w:r>
    </w:p>
    <w:p w14:paraId="326573D2"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Unless he/she/they has been granted a dispensation, a councillor or non-councillor with voting rights shall withdraw from a meeting when it is considering a matter in which he/she/they has another interest if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required by the Council’s code of conduct</w:t>
      </w:r>
      <w:r>
        <w:rPr>
          <w:rFonts w:ascii="Arial" w:eastAsia="Arial" w:hAnsi="Arial" w:cs="Arial"/>
          <w:sz w:val="22"/>
          <w:szCs w:val="22"/>
        </w:rPr>
        <w:t xml:space="preserve">. </w:t>
      </w:r>
      <w:r>
        <w:rPr>
          <w:rFonts w:ascii="Arial" w:eastAsia="Arial" w:hAnsi="Arial" w:cs="Arial"/>
          <w:color w:val="000000"/>
          <w:sz w:val="22"/>
          <w:szCs w:val="22"/>
        </w:rPr>
        <w:t>He/she/they may return to the meeting after it has considered the matter in which he/she/they had the interest.</w:t>
      </w:r>
    </w:p>
    <w:p w14:paraId="79191D8C"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b/>
          <w:color w:val="000000"/>
          <w:sz w:val="22"/>
          <w:szCs w:val="22"/>
        </w:rPr>
        <w:t>Dispensation requests shall be in writing and submitted to the Proper Officer</w:t>
      </w:r>
      <w:r>
        <w:rPr>
          <w:rFonts w:ascii="Arial" w:eastAsia="Arial" w:hAnsi="Arial" w:cs="Arial"/>
          <w:color w:val="000000"/>
          <w:sz w:val="22"/>
          <w:szCs w:val="22"/>
        </w:rPr>
        <w:t xml:space="preserve"> as soon as possible before the meeting, or failing that, at the start of the meeting for which the dispensation is required.</w:t>
      </w:r>
    </w:p>
    <w:p w14:paraId="538F7107"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 decision as to whether to grant a dispensation shall be made by the Proper Officer OR by a meeting of the Council, or committee or sub-committee for which the dispensation is </w:t>
      </w:r>
      <w:proofErr w:type="gramStart"/>
      <w:r>
        <w:rPr>
          <w:rFonts w:ascii="Arial" w:eastAsia="Arial" w:hAnsi="Arial" w:cs="Arial"/>
          <w:color w:val="000000"/>
          <w:sz w:val="22"/>
          <w:szCs w:val="22"/>
        </w:rPr>
        <w:t>required</w:t>
      </w:r>
      <w:proofErr w:type="gramEnd"/>
      <w:r>
        <w:rPr>
          <w:rFonts w:ascii="Arial" w:eastAsia="Arial" w:hAnsi="Arial" w:cs="Arial"/>
          <w:color w:val="000000"/>
          <w:sz w:val="22"/>
          <w:szCs w:val="22"/>
        </w:rPr>
        <w:t xml:space="preserve"> and that decision is final.</w:t>
      </w:r>
    </w:p>
    <w:p w14:paraId="40F00C69" w14:textId="77777777" w:rsidR="00774AAC" w:rsidRDefault="00C16749">
      <w:pPr>
        <w:widowControl w:val="0"/>
        <w:numPr>
          <w:ilvl w:val="0"/>
          <w:numId w:val="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A dispensation request shall confirm:</w:t>
      </w:r>
    </w:p>
    <w:p w14:paraId="5418DD14" w14:textId="77777777" w:rsidR="00774AAC" w:rsidRDefault="00C16749">
      <w:pPr>
        <w:widowControl w:val="0"/>
        <w:numPr>
          <w:ilvl w:val="2"/>
          <w:numId w:val="2"/>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the description and the nature of the disclosable pecuniary interest or other interest to which the request for the dispensation </w:t>
      </w:r>
      <w:proofErr w:type="gramStart"/>
      <w:r>
        <w:rPr>
          <w:rFonts w:ascii="Arial" w:eastAsia="Arial" w:hAnsi="Arial" w:cs="Arial"/>
          <w:color w:val="000000"/>
          <w:sz w:val="22"/>
          <w:szCs w:val="22"/>
        </w:rPr>
        <w:t>relates;</w:t>
      </w:r>
      <w:proofErr w:type="gramEnd"/>
      <w:r>
        <w:rPr>
          <w:rFonts w:ascii="Arial" w:eastAsia="Arial" w:hAnsi="Arial" w:cs="Arial"/>
          <w:color w:val="000000"/>
          <w:sz w:val="22"/>
          <w:szCs w:val="22"/>
        </w:rPr>
        <w:t xml:space="preserve"> </w:t>
      </w:r>
    </w:p>
    <w:p w14:paraId="58E6264D" w14:textId="77777777" w:rsidR="00774AAC" w:rsidRDefault="00C16749">
      <w:pPr>
        <w:widowControl w:val="0"/>
        <w:numPr>
          <w:ilvl w:val="2"/>
          <w:numId w:val="2"/>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whether the dispensation is required to participate at a meeting in a discussion only or a discussion and a </w:t>
      </w:r>
      <w:proofErr w:type="gramStart"/>
      <w:r>
        <w:rPr>
          <w:rFonts w:ascii="Arial" w:eastAsia="Arial" w:hAnsi="Arial" w:cs="Arial"/>
          <w:color w:val="000000"/>
          <w:sz w:val="22"/>
          <w:szCs w:val="22"/>
        </w:rPr>
        <w:t>vote;</w:t>
      </w:r>
      <w:proofErr w:type="gramEnd"/>
    </w:p>
    <w:p w14:paraId="1058303E" w14:textId="77777777" w:rsidR="00774AAC" w:rsidRDefault="00C16749">
      <w:pPr>
        <w:widowControl w:val="0"/>
        <w:numPr>
          <w:ilvl w:val="2"/>
          <w:numId w:val="2"/>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the date of the meeting or the period (not exceeding four years) for which the dispensation is sought; and </w:t>
      </w:r>
    </w:p>
    <w:p w14:paraId="223F6CF4" w14:textId="77777777" w:rsidR="00774AAC" w:rsidRDefault="00C16749">
      <w:pPr>
        <w:widowControl w:val="0"/>
        <w:numPr>
          <w:ilvl w:val="2"/>
          <w:numId w:val="2"/>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an explanation as to why the dispensation is sought.</w:t>
      </w:r>
    </w:p>
    <w:p w14:paraId="7643897B" w14:textId="77777777" w:rsidR="00774AAC" w:rsidRDefault="00C16749">
      <w:pPr>
        <w:widowControl w:val="0"/>
        <w:numPr>
          <w:ilvl w:val="0"/>
          <w:numId w:val="8"/>
        </w:numPr>
        <w:tabs>
          <w:tab w:val="left" w:pos="1134"/>
        </w:tabs>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Subject to standing orders 13(d) and (f), a dispensation request shall be considered by the Proper Officer before the meeting or, if this is not possible, at the start of the meeting for which the dispensation is required OR at the </w:t>
      </w:r>
      <w:r>
        <w:rPr>
          <w:rFonts w:ascii="Arial" w:eastAsia="Arial" w:hAnsi="Arial" w:cs="Arial"/>
          <w:color w:val="000000"/>
          <w:sz w:val="22"/>
          <w:szCs w:val="22"/>
        </w:rPr>
        <w:lastRenderedPageBreak/>
        <w:t>beginning of the meeting of the Council, or committee or sub-committee for which the dispensation is required.</w:t>
      </w:r>
    </w:p>
    <w:p w14:paraId="17FE2068" w14:textId="77777777" w:rsidR="00774AAC" w:rsidRDefault="00C16749">
      <w:pPr>
        <w:widowControl w:val="0"/>
        <w:numPr>
          <w:ilvl w:val="0"/>
          <w:numId w:val="8"/>
        </w:numPr>
        <w:tabs>
          <w:tab w:val="left" w:pos="1134"/>
        </w:tabs>
        <w:spacing w:after="200" w:line="276" w:lineRule="auto"/>
        <w:ind w:left="567"/>
        <w:rPr>
          <w:rFonts w:ascii="Arial" w:eastAsia="Arial" w:hAnsi="Arial" w:cs="Arial"/>
          <w:b/>
          <w:color w:val="000000"/>
          <w:sz w:val="22"/>
          <w:szCs w:val="22"/>
        </w:rPr>
      </w:pPr>
      <w:r>
        <w:rPr>
          <w:rFonts w:ascii="Arial" w:eastAsia="Arial" w:hAnsi="Arial" w:cs="Arial"/>
          <w:b/>
          <w:color w:val="000000"/>
          <w:sz w:val="22"/>
          <w:szCs w:val="22"/>
        </w:rPr>
        <w:t>A dispensation may be granted in accordance with standing order 13(e) if having regard to all relevant circumstances any of the following apply:</w:t>
      </w:r>
    </w:p>
    <w:p w14:paraId="0B2DFED7" w14:textId="77777777" w:rsidR="00774AAC" w:rsidRDefault="00C16749">
      <w:pPr>
        <w:widowControl w:val="0"/>
        <w:numPr>
          <w:ilvl w:val="1"/>
          <w:numId w:val="20"/>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without the dispensation the number of persons prohibited from participating in the particular business would be so great a proportion of the meeting transacting the business as to impede the transaction of the </w:t>
      </w:r>
      <w:proofErr w:type="gramStart"/>
      <w:r>
        <w:rPr>
          <w:rFonts w:ascii="Arial" w:eastAsia="Arial" w:hAnsi="Arial" w:cs="Arial"/>
          <w:b/>
          <w:color w:val="000000"/>
          <w:sz w:val="22"/>
          <w:szCs w:val="22"/>
        </w:rPr>
        <w:t>business;</w:t>
      </w:r>
      <w:proofErr w:type="gramEnd"/>
      <w:r>
        <w:rPr>
          <w:rFonts w:ascii="Arial" w:eastAsia="Arial" w:hAnsi="Arial" w:cs="Arial"/>
          <w:b/>
          <w:color w:val="000000"/>
          <w:sz w:val="22"/>
          <w:szCs w:val="22"/>
        </w:rPr>
        <w:t xml:space="preserve"> </w:t>
      </w:r>
    </w:p>
    <w:p w14:paraId="7E963566" w14:textId="77777777" w:rsidR="00774AAC" w:rsidRDefault="00C16749">
      <w:pPr>
        <w:widowControl w:val="0"/>
        <w:numPr>
          <w:ilvl w:val="1"/>
          <w:numId w:val="20"/>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granting the dispensation is in the interests of persons living in the Council’s area; or</w:t>
      </w:r>
    </w:p>
    <w:p w14:paraId="638B8C34" w14:textId="77777777" w:rsidR="00774AAC" w:rsidRDefault="00C16749">
      <w:pPr>
        <w:widowControl w:val="0"/>
        <w:numPr>
          <w:ilvl w:val="1"/>
          <w:numId w:val="20"/>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it is otherwise appropriate to grant a dispensation.</w:t>
      </w:r>
      <w:r>
        <w:rPr>
          <w:rFonts w:ascii="Arial" w:eastAsia="Arial" w:hAnsi="Arial" w:cs="Arial"/>
          <w:b/>
          <w:color w:val="000000"/>
          <w:sz w:val="22"/>
          <w:szCs w:val="22"/>
        </w:rPr>
        <w:br/>
      </w:r>
    </w:p>
    <w:p w14:paraId="7B8E945C" w14:textId="77777777" w:rsidR="00774AAC" w:rsidRDefault="00C16749">
      <w:pPr>
        <w:pStyle w:val="Heading1"/>
        <w:numPr>
          <w:ilvl w:val="0"/>
          <w:numId w:val="19"/>
        </w:numPr>
        <w:spacing w:before="0" w:after="200" w:line="276" w:lineRule="auto"/>
        <w:rPr>
          <w:rFonts w:ascii="Arial" w:eastAsia="Arial" w:hAnsi="Arial" w:cs="Arial"/>
        </w:rPr>
      </w:pPr>
      <w:bookmarkStart w:id="17" w:name="_heading=h.2jxsxqh" w:colFirst="0" w:colLast="0"/>
      <w:bookmarkEnd w:id="17"/>
      <w:r>
        <w:rPr>
          <w:rFonts w:ascii="Arial" w:eastAsia="Arial" w:hAnsi="Arial" w:cs="Arial"/>
          <w:sz w:val="28"/>
          <w:szCs w:val="28"/>
        </w:rPr>
        <w:t xml:space="preserve">CODE OF CONDUCT COMPLAINTS </w:t>
      </w:r>
      <w:r>
        <w:rPr>
          <w:rFonts w:ascii="Arial" w:eastAsia="Arial" w:hAnsi="Arial" w:cs="Arial"/>
        </w:rPr>
        <w:br/>
      </w:r>
    </w:p>
    <w:p w14:paraId="27DE75B9" w14:textId="77777777" w:rsidR="00774AAC" w:rsidRDefault="00C16749">
      <w:pPr>
        <w:widowControl w:val="0"/>
        <w:numPr>
          <w:ilvl w:val="0"/>
          <w:numId w:val="23"/>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1C570E0E" w14:textId="77777777" w:rsidR="00774AAC" w:rsidRDefault="00C16749">
      <w:pPr>
        <w:widowControl w:val="0"/>
        <w:numPr>
          <w:ilvl w:val="0"/>
          <w:numId w:val="23"/>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Where the notification in standing order 14(a)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14(d).</w:t>
      </w:r>
    </w:p>
    <w:p w14:paraId="52C2EC60" w14:textId="77777777" w:rsidR="00774AAC" w:rsidRDefault="00C16749">
      <w:pPr>
        <w:widowControl w:val="0"/>
        <w:numPr>
          <w:ilvl w:val="0"/>
          <w:numId w:val="23"/>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The Council may:</w:t>
      </w:r>
    </w:p>
    <w:p w14:paraId="1AF30F0C" w14:textId="77777777" w:rsidR="00774AAC" w:rsidRDefault="00C16749">
      <w:pPr>
        <w:widowControl w:val="0"/>
        <w:numPr>
          <w:ilvl w:val="1"/>
          <w:numId w:val="24"/>
        </w:numPr>
        <w:spacing w:after="200" w:line="276" w:lineRule="auto"/>
        <w:ind w:left="1134"/>
        <w:rPr>
          <w:rFonts w:ascii="Arial" w:eastAsia="Arial" w:hAnsi="Arial" w:cs="Arial"/>
          <w:color w:val="000000"/>
          <w:sz w:val="22"/>
          <w:szCs w:val="22"/>
        </w:rPr>
      </w:pPr>
      <w:r>
        <w:rPr>
          <w:rFonts w:ascii="Arial" w:eastAsia="Arial" w:hAnsi="Arial" w:cs="Arial"/>
          <w:sz w:val="22"/>
          <w:szCs w:val="22"/>
        </w:rPr>
        <w:t xml:space="preserve">provide information or evidence </w:t>
      </w:r>
      <w:r>
        <w:rPr>
          <w:rFonts w:ascii="Arial" w:eastAsia="Arial" w:hAnsi="Arial" w:cs="Arial"/>
          <w:color w:val="000000"/>
          <w:sz w:val="22"/>
          <w:szCs w:val="22"/>
        </w:rPr>
        <w:t xml:space="preserve">where such disclosure is necessary to investigate the complaint or is a legal </w:t>
      </w:r>
      <w:proofErr w:type="gramStart"/>
      <w:r>
        <w:rPr>
          <w:rFonts w:ascii="Arial" w:eastAsia="Arial" w:hAnsi="Arial" w:cs="Arial"/>
          <w:color w:val="000000"/>
          <w:sz w:val="22"/>
          <w:szCs w:val="22"/>
        </w:rPr>
        <w:t>requirement;</w:t>
      </w:r>
      <w:proofErr w:type="gramEnd"/>
    </w:p>
    <w:p w14:paraId="7994EF9C" w14:textId="77777777" w:rsidR="00774AAC" w:rsidRDefault="00C16749">
      <w:pPr>
        <w:widowControl w:val="0"/>
        <w:numPr>
          <w:ilvl w:val="1"/>
          <w:numId w:val="24"/>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seek information relevant to the complaint</w:t>
      </w:r>
      <w:r>
        <w:rPr>
          <w:rFonts w:ascii="Arial" w:eastAsia="Arial" w:hAnsi="Arial" w:cs="Arial"/>
          <w:sz w:val="22"/>
          <w:szCs w:val="22"/>
        </w:rPr>
        <w:t xml:space="preserve"> </w:t>
      </w:r>
      <w:r>
        <w:rPr>
          <w:rFonts w:ascii="Arial" w:eastAsia="Arial" w:hAnsi="Arial" w:cs="Arial"/>
          <w:color w:val="000000"/>
          <w:sz w:val="22"/>
          <w:szCs w:val="22"/>
        </w:rPr>
        <w:t xml:space="preserve">from the person or body with statutory responsibility for investigation of the </w:t>
      </w:r>
      <w:proofErr w:type="gramStart"/>
      <w:r>
        <w:rPr>
          <w:rFonts w:ascii="Arial" w:eastAsia="Arial" w:hAnsi="Arial" w:cs="Arial"/>
          <w:color w:val="000000"/>
          <w:sz w:val="22"/>
          <w:szCs w:val="22"/>
        </w:rPr>
        <w:t>matter;</w:t>
      </w:r>
      <w:proofErr w:type="gramEnd"/>
    </w:p>
    <w:p w14:paraId="61B932F9" w14:textId="77777777" w:rsidR="00774AAC" w:rsidRDefault="00C16749">
      <w:pPr>
        <w:widowControl w:val="0"/>
        <w:numPr>
          <w:ilvl w:val="0"/>
          <w:numId w:val="23"/>
        </w:numPr>
        <w:pBdr>
          <w:top w:val="nil"/>
          <w:left w:val="nil"/>
          <w:bottom w:val="nil"/>
          <w:right w:val="nil"/>
          <w:between w:val="nil"/>
        </w:pBdr>
        <w:spacing w:after="200" w:line="276" w:lineRule="auto"/>
        <w:ind w:left="567"/>
        <w:rPr>
          <w:rFonts w:ascii="Arial" w:eastAsia="Arial" w:hAnsi="Arial" w:cs="Arial"/>
          <w:b/>
          <w:color w:val="000000"/>
          <w:sz w:val="22"/>
          <w:szCs w:val="22"/>
        </w:rPr>
      </w:pPr>
      <w:r>
        <w:rPr>
          <w:rFonts w:ascii="Arial" w:eastAsia="Arial" w:hAnsi="Arial" w:cs="Arial"/>
          <w:b/>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18E56BAD" w14:textId="77777777" w:rsidR="00774AAC" w:rsidRDefault="00774AAC">
      <w:pPr>
        <w:widowControl w:val="0"/>
        <w:spacing w:after="200" w:line="276" w:lineRule="auto"/>
        <w:rPr>
          <w:rFonts w:ascii="Arial" w:eastAsia="Arial" w:hAnsi="Arial" w:cs="Arial"/>
          <w:b/>
          <w:color w:val="000000"/>
          <w:sz w:val="22"/>
          <w:szCs w:val="22"/>
        </w:rPr>
      </w:pPr>
    </w:p>
    <w:p w14:paraId="346090EF" w14:textId="77777777" w:rsidR="00774AAC" w:rsidRDefault="00C16749">
      <w:pPr>
        <w:spacing w:line="276" w:lineRule="auto"/>
        <w:rPr>
          <w:rFonts w:ascii="Arial" w:eastAsia="Arial" w:hAnsi="Arial" w:cs="Arial"/>
          <w:b/>
          <w:color w:val="000000"/>
          <w:sz w:val="22"/>
          <w:szCs w:val="22"/>
        </w:rPr>
      </w:pPr>
      <w:bookmarkStart w:id="18" w:name="_heading=h.z337ya" w:colFirst="0" w:colLast="0"/>
      <w:bookmarkEnd w:id="18"/>
      <w:r>
        <w:br w:type="page"/>
      </w:r>
    </w:p>
    <w:p w14:paraId="77A4E66E" w14:textId="77777777" w:rsidR="00774AAC" w:rsidRDefault="00C16749">
      <w:pPr>
        <w:pStyle w:val="Heading1"/>
        <w:numPr>
          <w:ilvl w:val="0"/>
          <w:numId w:val="19"/>
        </w:numPr>
        <w:spacing w:before="0" w:after="200" w:line="276" w:lineRule="auto"/>
        <w:rPr>
          <w:rFonts w:ascii="Arial" w:eastAsia="Arial" w:hAnsi="Arial" w:cs="Arial"/>
        </w:rPr>
      </w:pPr>
      <w:r>
        <w:rPr>
          <w:rFonts w:ascii="Arial" w:eastAsia="Arial" w:hAnsi="Arial" w:cs="Arial"/>
          <w:sz w:val="28"/>
          <w:szCs w:val="28"/>
        </w:rPr>
        <w:lastRenderedPageBreak/>
        <w:t xml:space="preserve">PROPER OFFICER </w:t>
      </w:r>
      <w:r>
        <w:rPr>
          <w:rFonts w:ascii="Arial" w:eastAsia="Arial" w:hAnsi="Arial" w:cs="Arial"/>
          <w:sz w:val="28"/>
          <w:szCs w:val="28"/>
        </w:rPr>
        <w:br/>
      </w:r>
    </w:p>
    <w:p w14:paraId="0C29005A" w14:textId="77777777" w:rsidR="00774AAC" w:rsidRDefault="00C16749">
      <w:pPr>
        <w:widowControl w:val="0"/>
        <w:numPr>
          <w:ilvl w:val="0"/>
          <w:numId w:val="3"/>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Proper Officer shall be either (i) the clerk or (ii) other staff member(s) nominated by the Council to undertake the work of the Proper Officer when the Proper Officer is absent. </w:t>
      </w:r>
    </w:p>
    <w:p w14:paraId="1BFF2FE0" w14:textId="77777777" w:rsidR="00774AAC" w:rsidRDefault="00C16749">
      <w:pPr>
        <w:widowControl w:val="0"/>
        <w:numPr>
          <w:ilvl w:val="0"/>
          <w:numId w:val="3"/>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The Proper Officer shall:</w:t>
      </w:r>
    </w:p>
    <w:p w14:paraId="27DC5A2D"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b/>
          <w:color w:val="000000"/>
          <w:sz w:val="22"/>
          <w:szCs w:val="22"/>
        </w:rPr>
        <w:t xml:space="preserve">at least three clear days before a meeting of the council, a </w:t>
      </w:r>
      <w:proofErr w:type="gramStart"/>
      <w:r>
        <w:rPr>
          <w:rFonts w:ascii="Arial" w:eastAsia="Arial" w:hAnsi="Arial" w:cs="Arial"/>
          <w:b/>
          <w:color w:val="000000"/>
          <w:sz w:val="22"/>
          <w:szCs w:val="22"/>
        </w:rPr>
        <w:t>committee</w:t>
      </w:r>
      <w:proofErr w:type="gramEnd"/>
      <w:r>
        <w:rPr>
          <w:rFonts w:ascii="Arial" w:eastAsia="Arial" w:hAnsi="Arial" w:cs="Arial"/>
          <w:b/>
          <w:color w:val="000000"/>
          <w:sz w:val="22"/>
          <w:szCs w:val="22"/>
        </w:rPr>
        <w:t xml:space="preserve"> </w:t>
      </w:r>
      <w:r>
        <w:rPr>
          <w:rFonts w:ascii="Arial" w:eastAsia="Arial" w:hAnsi="Arial" w:cs="Arial"/>
          <w:color w:val="000000"/>
          <w:sz w:val="22"/>
          <w:szCs w:val="22"/>
        </w:rPr>
        <w:t>or a sub-committee</w:t>
      </w:r>
      <w:r>
        <w:rPr>
          <w:rFonts w:ascii="Arial" w:eastAsia="Arial" w:hAnsi="Arial" w:cs="Arial"/>
          <w:b/>
          <w:color w:val="000000"/>
          <w:sz w:val="22"/>
          <w:szCs w:val="22"/>
        </w:rPr>
        <w:t>,</w:t>
      </w:r>
    </w:p>
    <w:p w14:paraId="4B7C33DC" w14:textId="77777777" w:rsidR="00774AAC" w:rsidRDefault="00C16749">
      <w:pPr>
        <w:widowControl w:val="0"/>
        <w:numPr>
          <w:ilvl w:val="0"/>
          <w:numId w:val="38"/>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 xml:space="preserve">serve on councillors by delivery or post at their residences or by email authenticated in such manner as the Proper Officer thinks fit, a signed summons confirming the time, </w:t>
      </w:r>
      <w:proofErr w:type="gramStart"/>
      <w:r>
        <w:rPr>
          <w:rFonts w:ascii="Arial" w:eastAsia="Arial" w:hAnsi="Arial" w:cs="Arial"/>
          <w:b/>
          <w:color w:val="000000"/>
          <w:sz w:val="22"/>
          <w:szCs w:val="22"/>
        </w:rPr>
        <w:t>place</w:t>
      </w:r>
      <w:proofErr w:type="gramEnd"/>
      <w:r>
        <w:rPr>
          <w:rFonts w:ascii="Arial" w:eastAsia="Arial" w:hAnsi="Arial" w:cs="Arial"/>
          <w:b/>
          <w:color w:val="000000"/>
          <w:sz w:val="22"/>
          <w:szCs w:val="22"/>
        </w:rPr>
        <w:t xml:space="preserve"> and the agenda (provided the councillor has consented to service by email), and</w:t>
      </w:r>
    </w:p>
    <w:p w14:paraId="76DE4BA5" w14:textId="77777777" w:rsidR="00774AAC" w:rsidRDefault="00C16749">
      <w:pPr>
        <w:widowControl w:val="0"/>
        <w:numPr>
          <w:ilvl w:val="0"/>
          <w:numId w:val="38"/>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Provide, in a conspicuous place, public notice of the time, place and agenda (provided that the public notice with agenda of an extraordinary meeting of the Council convened by councillors is signed by them).</w:t>
      </w:r>
    </w:p>
    <w:p w14:paraId="4908F925" w14:textId="77777777" w:rsidR="00774AAC" w:rsidRDefault="00C16749">
      <w:pPr>
        <w:widowControl w:val="0"/>
        <w:spacing w:after="200" w:line="276" w:lineRule="auto"/>
        <w:ind w:left="1134"/>
        <w:rPr>
          <w:rFonts w:ascii="Arial" w:eastAsia="Arial" w:hAnsi="Arial" w:cs="Arial"/>
          <w:i/>
          <w:color w:val="000000"/>
          <w:sz w:val="22"/>
          <w:szCs w:val="22"/>
        </w:rPr>
      </w:pPr>
      <w:r>
        <w:rPr>
          <w:rFonts w:ascii="Arial" w:eastAsia="Arial" w:hAnsi="Arial" w:cs="Arial"/>
          <w:i/>
          <w:color w:val="000000"/>
          <w:sz w:val="22"/>
          <w:szCs w:val="22"/>
        </w:rPr>
        <w:t xml:space="preserve">See standing order 3(b) for the meaning of clear days for a meeting of a full council and standing order 3(c) for the meaning of clear days for a meeting of a </w:t>
      </w:r>
      <w:proofErr w:type="gramStart"/>
      <w:r>
        <w:rPr>
          <w:rFonts w:ascii="Arial" w:eastAsia="Arial" w:hAnsi="Arial" w:cs="Arial"/>
          <w:i/>
          <w:color w:val="000000"/>
          <w:sz w:val="22"/>
          <w:szCs w:val="22"/>
        </w:rPr>
        <w:t>committee;</w:t>
      </w:r>
      <w:proofErr w:type="gramEnd"/>
    </w:p>
    <w:p w14:paraId="784AD22F"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subject to standing order 9, include on the agenda all motions in the order received unless a councillor has given written notice at least 5 days before the meeting confirming his/her/their withdrawal of </w:t>
      </w:r>
      <w:proofErr w:type="gramStart"/>
      <w:r>
        <w:rPr>
          <w:rFonts w:ascii="Arial" w:eastAsia="Arial" w:hAnsi="Arial" w:cs="Arial"/>
          <w:color w:val="000000"/>
          <w:sz w:val="22"/>
          <w:szCs w:val="22"/>
        </w:rPr>
        <w:t>it;</w:t>
      </w:r>
      <w:proofErr w:type="gramEnd"/>
    </w:p>
    <w:p w14:paraId="696E5BCB" w14:textId="77777777" w:rsidR="00774AAC" w:rsidRDefault="00C16749">
      <w:pPr>
        <w:widowControl w:val="0"/>
        <w:numPr>
          <w:ilvl w:val="1"/>
          <w:numId w:val="3"/>
        </w:numPr>
        <w:spacing w:after="200" w:line="276" w:lineRule="auto"/>
        <w:ind w:left="1134"/>
        <w:rPr>
          <w:rFonts w:ascii="Arial" w:eastAsia="Arial" w:hAnsi="Arial" w:cs="Arial"/>
          <w:b/>
          <w:color w:val="000000"/>
          <w:sz w:val="22"/>
          <w:szCs w:val="22"/>
        </w:rPr>
      </w:pPr>
      <w:r>
        <w:rPr>
          <w:rFonts w:ascii="Arial" w:eastAsia="Arial" w:hAnsi="Arial" w:cs="Arial"/>
          <w:b/>
          <w:color w:val="000000"/>
          <w:sz w:val="22"/>
          <w:szCs w:val="22"/>
        </w:rPr>
        <w:t xml:space="preserve">convene a meeting of the Council for the election of a new Chair of the Council, occasioned by a casual vacancy in his/her/their </w:t>
      </w:r>
      <w:proofErr w:type="gramStart"/>
      <w:r>
        <w:rPr>
          <w:rFonts w:ascii="Arial" w:eastAsia="Arial" w:hAnsi="Arial" w:cs="Arial"/>
          <w:b/>
          <w:color w:val="000000"/>
          <w:sz w:val="22"/>
          <w:szCs w:val="22"/>
        </w:rPr>
        <w:t>office;</w:t>
      </w:r>
      <w:proofErr w:type="gramEnd"/>
    </w:p>
    <w:p w14:paraId="49C46B5D" w14:textId="77777777" w:rsidR="00774AAC" w:rsidRDefault="00C16749">
      <w:pPr>
        <w:widowControl w:val="0"/>
        <w:numPr>
          <w:ilvl w:val="1"/>
          <w:numId w:val="3"/>
        </w:numPr>
        <w:spacing w:after="200" w:line="276" w:lineRule="auto"/>
        <w:ind w:left="1134"/>
        <w:rPr>
          <w:rFonts w:ascii="Arial" w:eastAsia="Arial" w:hAnsi="Arial" w:cs="Arial"/>
          <w:b/>
          <w:color w:val="000000"/>
          <w:sz w:val="22"/>
          <w:szCs w:val="22"/>
        </w:rPr>
      </w:pPr>
      <w:r>
        <w:rPr>
          <w:rFonts w:ascii="Arial" w:eastAsia="Arial" w:hAnsi="Arial" w:cs="Arial"/>
          <w:b/>
          <w:color w:val="000000"/>
          <w:sz w:val="22"/>
          <w:szCs w:val="22"/>
        </w:rPr>
        <w:t xml:space="preserve">facilitate inspection of the minute book by local government </w:t>
      </w:r>
      <w:proofErr w:type="gramStart"/>
      <w:r>
        <w:rPr>
          <w:rFonts w:ascii="Arial" w:eastAsia="Arial" w:hAnsi="Arial" w:cs="Arial"/>
          <w:b/>
          <w:color w:val="000000"/>
          <w:sz w:val="22"/>
          <w:szCs w:val="22"/>
        </w:rPr>
        <w:t>electors;</w:t>
      </w:r>
      <w:proofErr w:type="gramEnd"/>
    </w:p>
    <w:p w14:paraId="0F57A8DA" w14:textId="77777777" w:rsidR="00774AAC" w:rsidRDefault="00C16749">
      <w:pPr>
        <w:widowControl w:val="0"/>
        <w:numPr>
          <w:ilvl w:val="1"/>
          <w:numId w:val="3"/>
        </w:numPr>
        <w:spacing w:after="200" w:line="276" w:lineRule="auto"/>
        <w:ind w:left="1134"/>
        <w:rPr>
          <w:rFonts w:ascii="Arial" w:eastAsia="Arial" w:hAnsi="Arial" w:cs="Arial"/>
          <w:b/>
          <w:color w:val="000000"/>
          <w:sz w:val="22"/>
          <w:szCs w:val="22"/>
        </w:rPr>
      </w:pPr>
      <w:r>
        <w:rPr>
          <w:rFonts w:ascii="Arial" w:eastAsia="Arial" w:hAnsi="Arial" w:cs="Arial"/>
          <w:b/>
          <w:color w:val="000000"/>
          <w:sz w:val="22"/>
          <w:szCs w:val="22"/>
        </w:rPr>
        <w:t xml:space="preserve">receive and retain copies of byelaws made by other local </w:t>
      </w:r>
      <w:proofErr w:type="gramStart"/>
      <w:r>
        <w:rPr>
          <w:rFonts w:ascii="Arial" w:eastAsia="Arial" w:hAnsi="Arial" w:cs="Arial"/>
          <w:b/>
          <w:color w:val="000000"/>
          <w:sz w:val="22"/>
          <w:szCs w:val="22"/>
        </w:rPr>
        <w:t>authorities;</w:t>
      </w:r>
      <w:proofErr w:type="gramEnd"/>
    </w:p>
    <w:p w14:paraId="30F57369"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 hold acceptance of office forms from </w:t>
      </w:r>
      <w:proofErr w:type="gramStart"/>
      <w:r>
        <w:rPr>
          <w:rFonts w:ascii="Arial" w:eastAsia="Arial" w:hAnsi="Arial" w:cs="Arial"/>
          <w:color w:val="000000"/>
          <w:sz w:val="22"/>
          <w:szCs w:val="22"/>
        </w:rPr>
        <w:t>councillors;</w:t>
      </w:r>
      <w:proofErr w:type="gramEnd"/>
    </w:p>
    <w:p w14:paraId="5359502C"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hold a copy of every councillor’s register of </w:t>
      </w:r>
      <w:proofErr w:type="gramStart"/>
      <w:r>
        <w:rPr>
          <w:rFonts w:ascii="Arial" w:eastAsia="Arial" w:hAnsi="Arial" w:cs="Arial"/>
          <w:color w:val="000000"/>
          <w:sz w:val="22"/>
          <w:szCs w:val="22"/>
        </w:rPr>
        <w:t>interests;</w:t>
      </w:r>
      <w:proofErr w:type="gramEnd"/>
    </w:p>
    <w:p w14:paraId="24657756"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assist with responding to requests made under freedom of information legislation and rights exercisable under data protection legislation, in accordance with the Council’s relevant policies and </w:t>
      </w:r>
      <w:proofErr w:type="gramStart"/>
      <w:r>
        <w:rPr>
          <w:rFonts w:ascii="Arial" w:eastAsia="Arial" w:hAnsi="Arial" w:cs="Arial"/>
          <w:color w:val="000000"/>
          <w:sz w:val="22"/>
          <w:szCs w:val="22"/>
        </w:rPr>
        <w:t>procedures;</w:t>
      </w:r>
      <w:proofErr w:type="gramEnd"/>
    </w:p>
    <w:p w14:paraId="639FDF6E"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liaise, as appropriate, with the Council’s Data Protection Officer (if there is one</w:t>
      </w:r>
      <w:proofErr w:type="gramStart"/>
      <w:r>
        <w:rPr>
          <w:rFonts w:ascii="Arial" w:eastAsia="Arial" w:hAnsi="Arial" w:cs="Arial"/>
          <w:color w:val="000000"/>
          <w:sz w:val="22"/>
          <w:szCs w:val="22"/>
        </w:rPr>
        <w:t>);</w:t>
      </w:r>
      <w:proofErr w:type="gramEnd"/>
    </w:p>
    <w:p w14:paraId="074B59DA"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receive and send general correspondence and notices on behalf of the Council except where there is a resolution to the </w:t>
      </w:r>
      <w:proofErr w:type="gramStart"/>
      <w:r>
        <w:rPr>
          <w:rFonts w:ascii="Arial" w:eastAsia="Arial" w:hAnsi="Arial" w:cs="Arial"/>
          <w:color w:val="000000"/>
          <w:sz w:val="22"/>
          <w:szCs w:val="22"/>
        </w:rPr>
        <w:t>contrary;</w:t>
      </w:r>
      <w:proofErr w:type="gramEnd"/>
    </w:p>
    <w:p w14:paraId="70C2C055"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lastRenderedPageBreak/>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roofErr w:type="gramStart"/>
      <w:r>
        <w:rPr>
          <w:rFonts w:ascii="Arial" w:eastAsia="Arial" w:hAnsi="Arial" w:cs="Arial"/>
          <w:color w:val="000000"/>
          <w:sz w:val="22"/>
          <w:szCs w:val="22"/>
        </w:rPr>
        <w:t>);</w:t>
      </w:r>
      <w:proofErr w:type="gramEnd"/>
    </w:p>
    <w:p w14:paraId="7A59694C" w14:textId="77777777" w:rsidR="00774AAC" w:rsidRDefault="00C16749">
      <w:pPr>
        <w:widowControl w:val="0"/>
        <w:numPr>
          <w:ilvl w:val="1"/>
          <w:numId w:val="3"/>
        </w:numPr>
        <w:spacing w:line="276" w:lineRule="auto"/>
        <w:ind w:left="1124" w:hanging="562"/>
        <w:rPr>
          <w:rFonts w:ascii="Arial" w:eastAsia="Arial" w:hAnsi="Arial" w:cs="Arial"/>
          <w:color w:val="000000"/>
          <w:sz w:val="22"/>
          <w:szCs w:val="22"/>
        </w:rPr>
      </w:pPr>
      <w:r>
        <w:rPr>
          <w:rFonts w:ascii="Arial" w:eastAsia="Arial" w:hAnsi="Arial" w:cs="Arial"/>
          <w:color w:val="000000"/>
          <w:sz w:val="22"/>
          <w:szCs w:val="22"/>
        </w:rPr>
        <w:t xml:space="preserve">arrange for legal deeds to be </w:t>
      </w:r>
      <w:proofErr w:type="gramStart"/>
      <w:r>
        <w:rPr>
          <w:rFonts w:ascii="Arial" w:eastAsia="Arial" w:hAnsi="Arial" w:cs="Arial"/>
          <w:color w:val="000000"/>
          <w:sz w:val="22"/>
          <w:szCs w:val="22"/>
        </w:rPr>
        <w:t>executed;</w:t>
      </w:r>
      <w:proofErr w:type="gramEnd"/>
      <w:r>
        <w:rPr>
          <w:rFonts w:ascii="Arial" w:eastAsia="Arial" w:hAnsi="Arial" w:cs="Arial"/>
          <w:color w:val="000000"/>
          <w:sz w:val="22"/>
          <w:szCs w:val="22"/>
        </w:rPr>
        <w:t xml:space="preserve"> </w:t>
      </w:r>
    </w:p>
    <w:p w14:paraId="53298284" w14:textId="77777777" w:rsidR="00774AAC" w:rsidRDefault="00C16749">
      <w:pPr>
        <w:widowControl w:val="0"/>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i/>
          <w:color w:val="000000"/>
          <w:sz w:val="22"/>
          <w:szCs w:val="22"/>
        </w:rPr>
        <w:t>see</w:t>
      </w:r>
      <w:proofErr w:type="gramEnd"/>
      <w:r>
        <w:rPr>
          <w:rFonts w:ascii="Arial" w:eastAsia="Arial" w:hAnsi="Arial" w:cs="Arial"/>
          <w:i/>
          <w:color w:val="000000"/>
          <w:sz w:val="22"/>
          <w:szCs w:val="22"/>
        </w:rPr>
        <w:t xml:space="preserve"> also standing order 23);</w:t>
      </w:r>
    </w:p>
    <w:p w14:paraId="7A80F02B"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arrange or manage the prompt authorisation, approval, and instruction regarding any payments to be made by the Council in accordance with its financial </w:t>
      </w:r>
      <w:proofErr w:type="gramStart"/>
      <w:r>
        <w:rPr>
          <w:rFonts w:ascii="Arial" w:eastAsia="Arial" w:hAnsi="Arial" w:cs="Arial"/>
          <w:color w:val="000000"/>
          <w:sz w:val="22"/>
          <w:szCs w:val="22"/>
        </w:rPr>
        <w:t>regulations;</w:t>
      </w:r>
      <w:proofErr w:type="gramEnd"/>
    </w:p>
    <w:p w14:paraId="3F8AA93E"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record every planning application notified to the Council and the Council’s response to the local planning authority in a book for such </w:t>
      </w:r>
      <w:proofErr w:type="gramStart"/>
      <w:r>
        <w:rPr>
          <w:rFonts w:ascii="Arial" w:eastAsia="Arial" w:hAnsi="Arial" w:cs="Arial"/>
          <w:color w:val="000000"/>
          <w:sz w:val="22"/>
          <w:szCs w:val="22"/>
        </w:rPr>
        <w:t>purpose;</w:t>
      </w:r>
      <w:proofErr w:type="gramEnd"/>
    </w:p>
    <w:p w14:paraId="458B80AC"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refer a planning application received by the Council to the Chair or in his/her/their absence Vice-Chair (if there is one) of the</w:t>
      </w:r>
      <w:r>
        <w:rPr>
          <w:rFonts w:ascii="Arial" w:eastAsia="Arial" w:hAnsi="Arial" w:cs="Arial"/>
          <w:sz w:val="22"/>
          <w:szCs w:val="22"/>
        </w:rPr>
        <w:t xml:space="preserve"> Planning</w:t>
      </w:r>
      <w:r>
        <w:rPr>
          <w:rFonts w:ascii="Arial" w:eastAsia="Arial" w:hAnsi="Arial" w:cs="Arial"/>
          <w:color w:val="000000"/>
          <w:sz w:val="22"/>
          <w:szCs w:val="22"/>
        </w:rPr>
        <w:t xml:space="preserve"> Committee to facilitate an extraordinary meeting if the nature of a planning application requires consideration before the next ordinary meeting of the </w:t>
      </w:r>
      <w:proofErr w:type="gramStart"/>
      <w:r>
        <w:rPr>
          <w:rFonts w:ascii="Arial" w:eastAsia="Arial" w:hAnsi="Arial" w:cs="Arial"/>
          <w:color w:val="000000"/>
          <w:sz w:val="22"/>
          <w:szCs w:val="22"/>
        </w:rPr>
        <w:t>Council</w:t>
      </w:r>
      <w:proofErr w:type="gramEnd"/>
    </w:p>
    <w:p w14:paraId="13D41576" w14:textId="77777777" w:rsidR="00774AAC" w:rsidRDefault="00C16749">
      <w:pPr>
        <w:widowControl w:val="0"/>
        <w:numPr>
          <w:ilvl w:val="1"/>
          <w:numId w:val="3"/>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manage access to information about the Council via the publication scheme; and</w:t>
      </w:r>
    </w:p>
    <w:p w14:paraId="4A481493" w14:textId="77777777" w:rsidR="00774AAC" w:rsidRDefault="00C16749">
      <w:pPr>
        <w:widowControl w:val="0"/>
        <w:numPr>
          <w:ilvl w:val="1"/>
          <w:numId w:val="3"/>
        </w:numPr>
        <w:spacing w:line="276" w:lineRule="auto"/>
        <w:ind w:left="1124" w:hanging="562"/>
        <w:rPr>
          <w:rFonts w:ascii="Arial" w:eastAsia="Arial" w:hAnsi="Arial" w:cs="Arial"/>
          <w:color w:val="000000"/>
          <w:sz w:val="22"/>
          <w:szCs w:val="22"/>
        </w:rPr>
      </w:pPr>
      <w:r>
        <w:rPr>
          <w:rFonts w:ascii="Arial" w:eastAsia="Arial" w:hAnsi="Arial" w:cs="Arial"/>
          <w:color w:val="000000"/>
          <w:sz w:val="22"/>
          <w:szCs w:val="22"/>
        </w:rPr>
        <w:t>retain custody of the seal of the Council (if there is one) which shall not be used without a resolution to that effect.</w:t>
      </w:r>
    </w:p>
    <w:p w14:paraId="4A4A3AE5" w14:textId="77777777" w:rsidR="00774AAC" w:rsidRDefault="00C16749">
      <w:pPr>
        <w:widowControl w:val="0"/>
        <w:spacing w:after="200" w:line="276" w:lineRule="auto"/>
        <w:ind w:left="981" w:firstLine="152"/>
        <w:rPr>
          <w:rFonts w:ascii="Arial" w:eastAsia="Arial" w:hAnsi="Arial" w:cs="Arial"/>
          <w:color w:val="000000"/>
          <w:sz w:val="22"/>
          <w:szCs w:val="22"/>
        </w:rPr>
      </w:pPr>
      <w:bookmarkStart w:id="19" w:name="_heading=h.3j2qqm3" w:colFirst="0" w:colLast="0"/>
      <w:bookmarkEnd w:id="19"/>
      <w:r>
        <w:rPr>
          <w:rFonts w:ascii="Arial" w:eastAsia="Arial" w:hAnsi="Arial" w:cs="Arial"/>
          <w:color w:val="000000"/>
          <w:sz w:val="22"/>
          <w:szCs w:val="22"/>
        </w:rPr>
        <w:t>(s</w:t>
      </w:r>
      <w:r>
        <w:rPr>
          <w:rFonts w:ascii="Arial" w:eastAsia="Arial" w:hAnsi="Arial" w:cs="Arial"/>
          <w:i/>
          <w:color w:val="000000"/>
          <w:sz w:val="22"/>
          <w:szCs w:val="22"/>
        </w:rPr>
        <w:t>ee also standing order 23).</w:t>
      </w:r>
      <w:r>
        <w:rPr>
          <w:rFonts w:ascii="Arial" w:eastAsia="Arial" w:hAnsi="Arial" w:cs="Arial"/>
          <w:color w:val="000000"/>
          <w:sz w:val="22"/>
          <w:szCs w:val="22"/>
        </w:rPr>
        <w:br/>
      </w:r>
    </w:p>
    <w:p w14:paraId="1CC247D3" w14:textId="77777777" w:rsidR="00774AAC" w:rsidRDefault="00C16749">
      <w:pPr>
        <w:pStyle w:val="Heading1"/>
        <w:numPr>
          <w:ilvl w:val="0"/>
          <w:numId w:val="19"/>
        </w:numPr>
        <w:spacing w:before="0" w:after="200" w:line="276" w:lineRule="auto"/>
        <w:rPr>
          <w:rFonts w:ascii="Arial" w:eastAsia="Arial" w:hAnsi="Arial" w:cs="Arial"/>
        </w:rPr>
      </w:pPr>
      <w:bookmarkStart w:id="20" w:name="_heading=h.1y810tw" w:colFirst="0" w:colLast="0"/>
      <w:bookmarkEnd w:id="20"/>
      <w:r>
        <w:rPr>
          <w:rFonts w:ascii="Arial" w:eastAsia="Arial" w:hAnsi="Arial" w:cs="Arial"/>
          <w:sz w:val="28"/>
          <w:szCs w:val="28"/>
        </w:rPr>
        <w:t xml:space="preserve">RESPONSIBLE FINANCIAL OFFICER </w:t>
      </w:r>
      <w:r>
        <w:rPr>
          <w:rFonts w:ascii="Arial" w:eastAsia="Arial" w:hAnsi="Arial" w:cs="Arial"/>
        </w:rPr>
        <w:br/>
      </w:r>
    </w:p>
    <w:p w14:paraId="644A1AF4" w14:textId="77777777" w:rsidR="00774AAC" w:rsidRDefault="00C16749">
      <w:pPr>
        <w:widowControl w:val="0"/>
        <w:numPr>
          <w:ilvl w:val="0"/>
          <w:numId w:val="6"/>
        </w:numPr>
        <w:pBdr>
          <w:top w:val="nil"/>
          <w:left w:val="nil"/>
          <w:bottom w:val="nil"/>
          <w:right w:val="nil"/>
          <w:between w:val="nil"/>
        </w:pBd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The Council shall appoint</w:t>
      </w:r>
      <w:r>
        <w:rPr>
          <w:rFonts w:ascii="Arial" w:eastAsia="Arial" w:hAnsi="Arial" w:cs="Arial"/>
          <w:b/>
          <w:color w:val="000000"/>
          <w:sz w:val="22"/>
          <w:szCs w:val="22"/>
        </w:rPr>
        <w:t xml:space="preserve"> </w:t>
      </w:r>
      <w:r>
        <w:rPr>
          <w:rFonts w:ascii="Arial" w:eastAsia="Arial" w:hAnsi="Arial" w:cs="Arial"/>
          <w:color w:val="000000"/>
          <w:sz w:val="22"/>
          <w:szCs w:val="22"/>
        </w:rPr>
        <w:t>appropriate staff member(s) to undertake the work of the Responsible Financial Officer when the Responsible Financial Officer is absent.</w:t>
      </w:r>
      <w:r>
        <w:rPr>
          <w:rFonts w:ascii="Arial" w:eastAsia="Arial" w:hAnsi="Arial" w:cs="Arial"/>
          <w:color w:val="000000"/>
          <w:sz w:val="22"/>
          <w:szCs w:val="22"/>
        </w:rPr>
        <w:br/>
      </w:r>
    </w:p>
    <w:p w14:paraId="09F8F06A" w14:textId="77777777" w:rsidR="00774AAC" w:rsidRDefault="00C16749">
      <w:pPr>
        <w:pStyle w:val="Heading1"/>
        <w:numPr>
          <w:ilvl w:val="0"/>
          <w:numId w:val="19"/>
        </w:numPr>
        <w:spacing w:before="0" w:after="200" w:line="276" w:lineRule="auto"/>
        <w:rPr>
          <w:rFonts w:ascii="Arial" w:eastAsia="Arial" w:hAnsi="Arial" w:cs="Arial"/>
        </w:rPr>
      </w:pPr>
      <w:bookmarkStart w:id="21" w:name="_heading=h.4i7ojhp" w:colFirst="0" w:colLast="0"/>
      <w:bookmarkEnd w:id="21"/>
      <w:r>
        <w:rPr>
          <w:rFonts w:ascii="Arial" w:eastAsia="Arial" w:hAnsi="Arial" w:cs="Arial"/>
          <w:sz w:val="28"/>
          <w:szCs w:val="28"/>
        </w:rPr>
        <w:t>ACCOUNTS AND ACCOUNTING STATEMENTS</w:t>
      </w:r>
      <w:r>
        <w:rPr>
          <w:rFonts w:ascii="Arial" w:eastAsia="Arial" w:hAnsi="Arial" w:cs="Arial"/>
        </w:rPr>
        <w:br/>
      </w:r>
    </w:p>
    <w:p w14:paraId="2E2BC9F5" w14:textId="77777777" w:rsidR="00774AAC" w:rsidRDefault="00C16749">
      <w:pPr>
        <w:numPr>
          <w:ilvl w:val="0"/>
          <w:numId w:val="39"/>
        </w:numPr>
        <w:pBdr>
          <w:top w:val="nil"/>
          <w:left w:val="nil"/>
          <w:bottom w:val="nil"/>
          <w:right w:val="nil"/>
          <w:between w:val="nil"/>
        </w:pBd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“Proper practices” in standing orders refer to the most recent version of “Governance and Accountability for Local Councils – a Practitioners’ Guide”.</w:t>
      </w:r>
    </w:p>
    <w:p w14:paraId="60EF7F5D" w14:textId="77777777" w:rsidR="00774AAC" w:rsidRDefault="00C16749">
      <w:pPr>
        <w:widowControl w:val="0"/>
        <w:numPr>
          <w:ilvl w:val="0"/>
          <w:numId w:val="39"/>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All payments by the Council shall be authorised, </w:t>
      </w:r>
      <w:proofErr w:type="gramStart"/>
      <w:r>
        <w:rPr>
          <w:rFonts w:ascii="Arial" w:eastAsia="Arial" w:hAnsi="Arial" w:cs="Arial"/>
          <w:color w:val="000000"/>
          <w:sz w:val="22"/>
          <w:szCs w:val="22"/>
        </w:rPr>
        <w:t>approved</w:t>
      </w:r>
      <w:proofErr w:type="gramEnd"/>
      <w:r>
        <w:rPr>
          <w:rFonts w:ascii="Arial" w:eastAsia="Arial" w:hAnsi="Arial" w:cs="Arial"/>
          <w:color w:val="000000"/>
          <w:sz w:val="22"/>
          <w:szCs w:val="22"/>
        </w:rPr>
        <w:t xml:space="preserve"> and paid in accordance with the law, proper practices and the Council’s financial regulations. </w:t>
      </w:r>
    </w:p>
    <w:p w14:paraId="5EF5F7F0" w14:textId="77777777" w:rsidR="00774AAC" w:rsidRDefault="00C16749">
      <w:pPr>
        <w:widowControl w:val="0"/>
        <w:numPr>
          <w:ilvl w:val="0"/>
          <w:numId w:val="39"/>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Responsible Financial Officer shall supply to each councillor as soon as practicable after 30 June, 30 </w:t>
      </w:r>
      <w:proofErr w:type="gramStart"/>
      <w:r>
        <w:rPr>
          <w:rFonts w:ascii="Arial" w:eastAsia="Arial" w:hAnsi="Arial" w:cs="Arial"/>
          <w:color w:val="000000"/>
          <w:sz w:val="22"/>
          <w:szCs w:val="22"/>
        </w:rPr>
        <w:t>September</w:t>
      </w:r>
      <w:proofErr w:type="gramEnd"/>
      <w:r>
        <w:rPr>
          <w:rFonts w:ascii="Arial" w:eastAsia="Arial" w:hAnsi="Arial" w:cs="Arial"/>
          <w:color w:val="000000"/>
          <w:sz w:val="22"/>
          <w:szCs w:val="22"/>
        </w:rPr>
        <w:t xml:space="preserve"> and 31 December in each year a statement to summarise:</w:t>
      </w:r>
    </w:p>
    <w:p w14:paraId="1D359445" w14:textId="77777777" w:rsidR="00774AAC" w:rsidRDefault="00C16749">
      <w:pPr>
        <w:widowControl w:val="0"/>
        <w:numPr>
          <w:ilvl w:val="2"/>
          <w:numId w:val="32"/>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lastRenderedPageBreak/>
        <w:t xml:space="preserve">the Council’s receipts and payments (or income and expenditure) for each </w:t>
      </w:r>
      <w:proofErr w:type="gramStart"/>
      <w:r>
        <w:rPr>
          <w:rFonts w:ascii="Arial" w:eastAsia="Arial" w:hAnsi="Arial" w:cs="Arial"/>
          <w:color w:val="000000"/>
          <w:sz w:val="22"/>
          <w:szCs w:val="22"/>
        </w:rPr>
        <w:t>quarter;</w:t>
      </w:r>
      <w:proofErr w:type="gramEnd"/>
      <w:r>
        <w:rPr>
          <w:rFonts w:ascii="Arial" w:eastAsia="Arial" w:hAnsi="Arial" w:cs="Arial"/>
          <w:color w:val="000000"/>
          <w:sz w:val="22"/>
          <w:szCs w:val="22"/>
        </w:rPr>
        <w:t xml:space="preserve"> </w:t>
      </w:r>
    </w:p>
    <w:p w14:paraId="2B85EBFE" w14:textId="77777777" w:rsidR="00774AAC" w:rsidRDefault="00C16749">
      <w:pPr>
        <w:widowControl w:val="0"/>
        <w:numPr>
          <w:ilvl w:val="2"/>
          <w:numId w:val="32"/>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the Council’s aggregate receipts and payments (or income and expenditure) for the year to </w:t>
      </w:r>
      <w:proofErr w:type="gramStart"/>
      <w:r>
        <w:rPr>
          <w:rFonts w:ascii="Arial" w:eastAsia="Arial" w:hAnsi="Arial" w:cs="Arial"/>
          <w:color w:val="000000"/>
          <w:sz w:val="22"/>
          <w:szCs w:val="22"/>
        </w:rPr>
        <w:t>date;</w:t>
      </w:r>
      <w:proofErr w:type="gramEnd"/>
    </w:p>
    <w:p w14:paraId="4BBB2958" w14:textId="77777777" w:rsidR="00774AAC" w:rsidRDefault="00C16749">
      <w:pPr>
        <w:widowControl w:val="0"/>
        <w:numPr>
          <w:ilvl w:val="2"/>
          <w:numId w:val="32"/>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the balances held at the end of the quarter being reported and</w:t>
      </w:r>
    </w:p>
    <w:p w14:paraId="662DE60A" w14:textId="77777777" w:rsidR="00774AAC" w:rsidRDefault="00C16749">
      <w:pPr>
        <w:widowControl w:val="0"/>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which includes a comparison with the budget for the financial year and highlights any actual or potential overspends.</w:t>
      </w:r>
    </w:p>
    <w:p w14:paraId="09DEFC01" w14:textId="77777777" w:rsidR="00774AAC" w:rsidRDefault="00C16749">
      <w:pPr>
        <w:widowControl w:val="0"/>
        <w:numPr>
          <w:ilvl w:val="0"/>
          <w:numId w:val="39"/>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As soon as possible after the financial year end </w:t>
      </w:r>
      <w:proofErr w:type="gramStart"/>
      <w:r>
        <w:rPr>
          <w:rFonts w:ascii="Arial" w:eastAsia="Arial" w:hAnsi="Arial" w:cs="Arial"/>
          <w:color w:val="000000"/>
          <w:sz w:val="22"/>
          <w:szCs w:val="22"/>
        </w:rPr>
        <w:t>at</w:t>
      </w:r>
      <w:proofErr w:type="gramEnd"/>
      <w:r>
        <w:rPr>
          <w:rFonts w:ascii="Arial" w:eastAsia="Arial" w:hAnsi="Arial" w:cs="Arial"/>
          <w:color w:val="000000"/>
          <w:sz w:val="22"/>
          <w:szCs w:val="22"/>
        </w:rPr>
        <w:t xml:space="preserve"> 31 March, the Responsible Financial Officer shall provide:</w:t>
      </w:r>
    </w:p>
    <w:p w14:paraId="4A767B31" w14:textId="77777777" w:rsidR="00774AAC" w:rsidRDefault="00C16749">
      <w:pPr>
        <w:widowControl w:val="0"/>
        <w:numPr>
          <w:ilvl w:val="2"/>
          <w:numId w:val="17"/>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each councillor with a statement summarising the Council’s receipts and payments (or income and expenditure) for the last quarter and the year to date for information; and </w:t>
      </w:r>
    </w:p>
    <w:p w14:paraId="3E60F5EB" w14:textId="77777777" w:rsidR="00774AAC" w:rsidRDefault="00C16749">
      <w:pPr>
        <w:widowControl w:val="0"/>
        <w:numPr>
          <w:ilvl w:val="2"/>
          <w:numId w:val="17"/>
        </w:numPr>
        <w:pBdr>
          <w:top w:val="nil"/>
          <w:left w:val="nil"/>
          <w:bottom w:val="nil"/>
          <w:right w:val="nil"/>
          <w:between w:val="nil"/>
        </w:pBd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to the Council the accounting statements for the year in the form of Section 2 of the annual governance and accountability return, as required by proper practices, for consideration and approval.</w:t>
      </w:r>
    </w:p>
    <w:p w14:paraId="28C72086" w14:textId="77777777" w:rsidR="00774AAC" w:rsidRDefault="00C16749">
      <w:pPr>
        <w:widowControl w:val="0"/>
        <w:numPr>
          <w:ilvl w:val="0"/>
          <w:numId w:val="39"/>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eastAsia="Arial" w:hAnsi="Arial" w:cs="Arial"/>
          <w:sz w:val="22"/>
          <w:szCs w:val="22"/>
        </w:rPr>
        <w:t xml:space="preserve">annual governance and accountability return </w:t>
      </w:r>
      <w:r>
        <w:rPr>
          <w:rFonts w:ascii="Arial" w:eastAsia="Arial" w:hAnsi="Arial" w:cs="Arial"/>
          <w:color w:val="000000"/>
          <w:sz w:val="22"/>
          <w:szCs w:val="22"/>
        </w:rPr>
        <w:t xml:space="preserve">shall be presented to all councillors at least 14 days prior to anticipated approval by the Council. The </w:t>
      </w:r>
      <w:r>
        <w:rPr>
          <w:rFonts w:ascii="Arial" w:eastAsia="Arial" w:hAnsi="Arial" w:cs="Arial"/>
          <w:sz w:val="22"/>
          <w:szCs w:val="22"/>
        </w:rPr>
        <w:t xml:space="preserve">annual governance and accountability return </w:t>
      </w:r>
      <w:r>
        <w:rPr>
          <w:rFonts w:ascii="Arial" w:eastAsia="Arial" w:hAnsi="Arial" w:cs="Arial"/>
          <w:color w:val="000000"/>
          <w:sz w:val="22"/>
          <w:szCs w:val="22"/>
        </w:rPr>
        <w:t>of the Council, which is subject to external audit, including the annual governance statement, shall be presented to the Council for consideration and formal approval before 30 June.</w:t>
      </w:r>
      <w:r>
        <w:rPr>
          <w:rFonts w:ascii="Arial" w:eastAsia="Arial" w:hAnsi="Arial" w:cs="Arial"/>
          <w:color w:val="000000"/>
          <w:sz w:val="22"/>
          <w:szCs w:val="22"/>
        </w:rPr>
        <w:br/>
      </w:r>
    </w:p>
    <w:p w14:paraId="7A377A96" w14:textId="77777777" w:rsidR="00774AAC" w:rsidRDefault="00C16749">
      <w:pPr>
        <w:pStyle w:val="Heading1"/>
        <w:numPr>
          <w:ilvl w:val="0"/>
          <w:numId w:val="19"/>
        </w:numPr>
        <w:spacing w:before="0" w:after="200" w:line="276" w:lineRule="auto"/>
        <w:rPr>
          <w:rFonts w:ascii="Arial" w:eastAsia="Arial" w:hAnsi="Arial" w:cs="Arial"/>
        </w:rPr>
      </w:pPr>
      <w:bookmarkStart w:id="22" w:name="_heading=h.2xcytpi" w:colFirst="0" w:colLast="0"/>
      <w:bookmarkEnd w:id="22"/>
      <w:r>
        <w:rPr>
          <w:rFonts w:ascii="Arial" w:eastAsia="Arial" w:hAnsi="Arial" w:cs="Arial"/>
          <w:sz w:val="28"/>
          <w:szCs w:val="28"/>
        </w:rPr>
        <w:t>FINANCIAL CONTROLS AND PROCUREMENT</w:t>
      </w:r>
      <w:r>
        <w:rPr>
          <w:rFonts w:ascii="Arial" w:eastAsia="Arial" w:hAnsi="Arial" w:cs="Arial"/>
        </w:rPr>
        <w:br/>
      </w:r>
    </w:p>
    <w:p w14:paraId="3D66B864" w14:textId="77777777" w:rsidR="00774AAC" w:rsidRDefault="00C16749">
      <w:pPr>
        <w:widowControl w:val="0"/>
        <w:numPr>
          <w:ilvl w:val="0"/>
          <w:numId w:val="27"/>
        </w:numPr>
        <w:spacing w:after="200" w:line="276" w:lineRule="auto"/>
        <w:ind w:left="562" w:hanging="562"/>
        <w:rPr>
          <w:rFonts w:ascii="Arial" w:eastAsia="Arial" w:hAnsi="Arial" w:cs="Arial"/>
          <w:color w:val="000000"/>
          <w:sz w:val="22"/>
          <w:szCs w:val="22"/>
        </w:rPr>
      </w:pPr>
      <w:r>
        <w:rPr>
          <w:rFonts w:ascii="Arial" w:eastAsia="Arial" w:hAnsi="Arial" w:cs="Arial"/>
          <w:color w:val="000000"/>
          <w:sz w:val="22"/>
          <w:szCs w:val="22"/>
        </w:rPr>
        <w:t>The Council shall consider and approve financial regulations drawn up by the Responsible Financial Officer, which shall include detailed arrangements in respect of the following:</w:t>
      </w:r>
    </w:p>
    <w:p w14:paraId="28BC9D63" w14:textId="77777777" w:rsidR="00774AAC" w:rsidRDefault="00C16749">
      <w:pPr>
        <w:widowControl w:val="0"/>
        <w:numPr>
          <w:ilvl w:val="0"/>
          <w:numId w:val="30"/>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keeping of accounting records and systems of internal </w:t>
      </w:r>
      <w:proofErr w:type="gramStart"/>
      <w:r>
        <w:rPr>
          <w:rFonts w:ascii="Arial" w:eastAsia="Arial" w:hAnsi="Arial" w:cs="Arial"/>
          <w:color w:val="000000"/>
          <w:sz w:val="22"/>
          <w:szCs w:val="22"/>
        </w:rPr>
        <w:t>controls;</w:t>
      </w:r>
      <w:proofErr w:type="gramEnd"/>
    </w:p>
    <w:p w14:paraId="66EE9643" w14:textId="77777777" w:rsidR="00774AAC" w:rsidRDefault="00C16749">
      <w:pPr>
        <w:widowControl w:val="0"/>
        <w:numPr>
          <w:ilvl w:val="0"/>
          <w:numId w:val="30"/>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assessment and management of financial risks faced by the </w:t>
      </w:r>
      <w:proofErr w:type="gramStart"/>
      <w:r>
        <w:rPr>
          <w:rFonts w:ascii="Arial" w:eastAsia="Arial" w:hAnsi="Arial" w:cs="Arial"/>
          <w:color w:val="000000"/>
          <w:sz w:val="22"/>
          <w:szCs w:val="22"/>
        </w:rPr>
        <w:t>Council;</w:t>
      </w:r>
      <w:proofErr w:type="gramEnd"/>
    </w:p>
    <w:p w14:paraId="6A076420" w14:textId="77777777" w:rsidR="00774AAC" w:rsidRDefault="00C16749">
      <w:pPr>
        <w:widowControl w:val="0"/>
        <w:numPr>
          <w:ilvl w:val="0"/>
          <w:numId w:val="30"/>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work of the independent internal auditor in accordance with proper practices and the receipt of regular reports from the internal auditor, which shall be required at least </w:t>
      </w:r>
      <w:proofErr w:type="gramStart"/>
      <w:r>
        <w:rPr>
          <w:rFonts w:ascii="Arial" w:eastAsia="Arial" w:hAnsi="Arial" w:cs="Arial"/>
          <w:color w:val="000000"/>
          <w:sz w:val="22"/>
          <w:szCs w:val="22"/>
        </w:rPr>
        <w:t>annually;</w:t>
      </w:r>
      <w:proofErr w:type="gramEnd"/>
    </w:p>
    <w:p w14:paraId="38990D05" w14:textId="77777777" w:rsidR="00774AAC" w:rsidRDefault="00C16749">
      <w:pPr>
        <w:widowControl w:val="0"/>
        <w:numPr>
          <w:ilvl w:val="0"/>
          <w:numId w:val="30"/>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inspection and copying by councillors and local electors of the Council’s accounts and/or orders of payments; and </w:t>
      </w:r>
    </w:p>
    <w:p w14:paraId="62955A25" w14:textId="77777777" w:rsidR="00774AAC" w:rsidRDefault="00C16749">
      <w:pPr>
        <w:widowControl w:val="0"/>
        <w:numPr>
          <w:ilvl w:val="0"/>
          <w:numId w:val="30"/>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whether contracts with an estimated value below </w:t>
      </w:r>
      <w:r>
        <w:rPr>
          <w:rFonts w:ascii="Arial" w:eastAsia="Arial" w:hAnsi="Arial" w:cs="Arial"/>
          <w:b/>
          <w:color w:val="000000"/>
          <w:sz w:val="22"/>
          <w:szCs w:val="22"/>
        </w:rPr>
        <w:t>£25,000</w:t>
      </w:r>
      <w:r>
        <w:rPr>
          <w:rFonts w:ascii="Arial" w:eastAsia="Arial" w:hAnsi="Arial" w:cs="Arial"/>
          <w:color w:val="000000"/>
          <w:sz w:val="22"/>
          <w:szCs w:val="22"/>
        </w:rPr>
        <w:t xml:space="preserve"> due to special </w:t>
      </w:r>
      <w:r>
        <w:rPr>
          <w:rFonts w:ascii="Arial" w:eastAsia="Arial" w:hAnsi="Arial" w:cs="Arial"/>
          <w:color w:val="000000"/>
          <w:sz w:val="22"/>
          <w:szCs w:val="22"/>
        </w:rPr>
        <w:lastRenderedPageBreak/>
        <w:t xml:space="preserve">circumstances are exempt from a tendering process or procurement exercise. </w:t>
      </w:r>
    </w:p>
    <w:p w14:paraId="16B03BC6" w14:textId="77777777" w:rsidR="00774AAC" w:rsidRDefault="00C16749">
      <w:pPr>
        <w:widowControl w:val="0"/>
        <w:numPr>
          <w:ilvl w:val="0"/>
          <w:numId w:val="27"/>
        </w:numPr>
        <w:pBdr>
          <w:top w:val="nil"/>
          <w:left w:val="nil"/>
          <w:bottom w:val="nil"/>
          <w:right w:val="nil"/>
          <w:between w:val="nil"/>
        </w:pBd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Financial regulations shall be reviewed regularly and at least annually for fitness of purpose.</w:t>
      </w:r>
    </w:p>
    <w:p w14:paraId="01F1D7DA" w14:textId="77777777" w:rsidR="00774AAC" w:rsidRDefault="00C16749">
      <w:pPr>
        <w:widowControl w:val="0"/>
        <w:numPr>
          <w:ilvl w:val="0"/>
          <w:numId w:val="27"/>
        </w:numPr>
        <w:pBdr>
          <w:top w:val="nil"/>
          <w:left w:val="nil"/>
          <w:bottom w:val="nil"/>
          <w:right w:val="nil"/>
          <w:between w:val="nil"/>
        </w:pBdr>
        <w:spacing w:after="200" w:line="276" w:lineRule="auto"/>
        <w:ind w:left="567" w:hanging="567"/>
        <w:rPr>
          <w:rFonts w:ascii="Arial" w:eastAsia="Arial" w:hAnsi="Arial" w:cs="Arial"/>
          <w:b/>
          <w:color w:val="000000"/>
          <w:sz w:val="22"/>
          <w:szCs w:val="22"/>
        </w:rPr>
      </w:pPr>
      <w:r>
        <w:rPr>
          <w:rFonts w:ascii="Arial" w:eastAsia="Arial" w:hAnsi="Arial" w:cs="Arial"/>
          <w:b/>
          <w:color w:val="000000"/>
          <w:sz w:val="22"/>
          <w:szCs w:val="22"/>
        </w:rPr>
        <w:t xml:space="preserve">A public contract regulated by the Public Contracts Regulations 2015 with an estimated value </w:t>
      </w:r>
      <w:proofErr w:type="gramStart"/>
      <w:r>
        <w:rPr>
          <w:rFonts w:ascii="Arial" w:eastAsia="Arial" w:hAnsi="Arial" w:cs="Arial"/>
          <w:b/>
          <w:color w:val="000000"/>
          <w:sz w:val="22"/>
          <w:szCs w:val="22"/>
        </w:rPr>
        <w:t>in excess of</w:t>
      </w:r>
      <w:proofErr w:type="gramEnd"/>
      <w:r>
        <w:rPr>
          <w:rFonts w:ascii="Arial" w:eastAsia="Arial" w:hAnsi="Arial" w:cs="Arial"/>
          <w:b/>
          <w:color w:val="000000"/>
          <w:sz w:val="22"/>
          <w:szCs w:val="22"/>
        </w:rPr>
        <w:t xml:space="preserve"> £25,000 but less than the relevant thresholds referred to in standing order 18(f) is subject to the “light touch” arrangements under Regulations 109-114 of the Public Contracts Regulations 2015 unless it proposes to use an existing list of approved suppliers (framework agreement).</w:t>
      </w:r>
    </w:p>
    <w:p w14:paraId="35F26D29" w14:textId="77777777" w:rsidR="00774AAC" w:rsidRDefault="00C16749">
      <w:pPr>
        <w:widowControl w:val="0"/>
        <w:numPr>
          <w:ilvl w:val="0"/>
          <w:numId w:val="27"/>
        </w:numPr>
        <w:pBdr>
          <w:top w:val="nil"/>
          <w:left w:val="nil"/>
          <w:bottom w:val="nil"/>
          <w:right w:val="nil"/>
          <w:between w:val="nil"/>
        </w:pBd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 xml:space="preserve">Subject to additional requirements in the financial regulations of the Council, the tender process for contracts for the supply of goods, materials, </w:t>
      </w:r>
      <w:proofErr w:type="gramStart"/>
      <w:r>
        <w:rPr>
          <w:rFonts w:ascii="Arial" w:eastAsia="Arial" w:hAnsi="Arial" w:cs="Arial"/>
          <w:color w:val="000000"/>
          <w:sz w:val="22"/>
          <w:szCs w:val="22"/>
        </w:rPr>
        <w:t>services</w:t>
      </w:r>
      <w:proofErr w:type="gramEnd"/>
      <w:r>
        <w:rPr>
          <w:rFonts w:ascii="Arial" w:eastAsia="Arial" w:hAnsi="Arial" w:cs="Arial"/>
          <w:color w:val="000000"/>
          <w:sz w:val="22"/>
          <w:szCs w:val="22"/>
        </w:rPr>
        <w:t xml:space="preserve"> or the execution of works shall include, as a minimum, the following steps:</w:t>
      </w:r>
    </w:p>
    <w:p w14:paraId="305282C2" w14:textId="77777777" w:rsidR="00774AAC" w:rsidRDefault="00C16749">
      <w:pPr>
        <w:widowControl w:val="0"/>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a specification for the goods, materials, services or the execution of works shall be drawn </w:t>
      </w:r>
      <w:proofErr w:type="gramStart"/>
      <w:r>
        <w:rPr>
          <w:rFonts w:ascii="Arial" w:eastAsia="Arial" w:hAnsi="Arial" w:cs="Arial"/>
          <w:color w:val="000000"/>
          <w:sz w:val="22"/>
          <w:szCs w:val="22"/>
        </w:rPr>
        <w:t>up;</w:t>
      </w:r>
      <w:proofErr w:type="gramEnd"/>
    </w:p>
    <w:p w14:paraId="686F142E" w14:textId="77777777" w:rsidR="00774AAC" w:rsidRDefault="00C16749">
      <w:pPr>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Pr>
          <w:rFonts w:ascii="Arial" w:eastAsia="Arial" w:hAnsi="Arial" w:cs="Arial"/>
          <w:color w:val="000000"/>
          <w:sz w:val="22"/>
          <w:szCs w:val="22"/>
        </w:rPr>
        <w:t>process;</w:t>
      </w:r>
      <w:proofErr w:type="gramEnd"/>
    </w:p>
    <w:p w14:paraId="08662266" w14:textId="77777777" w:rsidR="00774AAC" w:rsidRDefault="00C16749">
      <w:pPr>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invitation to tender shall be advertised in a local newspaper and in any other manner that is </w:t>
      </w:r>
      <w:proofErr w:type="gramStart"/>
      <w:r>
        <w:rPr>
          <w:rFonts w:ascii="Arial" w:eastAsia="Arial" w:hAnsi="Arial" w:cs="Arial"/>
          <w:color w:val="000000"/>
          <w:sz w:val="22"/>
          <w:szCs w:val="22"/>
        </w:rPr>
        <w:t>appropriate;</w:t>
      </w:r>
      <w:proofErr w:type="gramEnd"/>
      <w:r>
        <w:rPr>
          <w:rFonts w:ascii="Arial" w:eastAsia="Arial" w:hAnsi="Arial" w:cs="Arial"/>
          <w:color w:val="000000"/>
          <w:sz w:val="22"/>
          <w:szCs w:val="22"/>
        </w:rPr>
        <w:t xml:space="preserve"> </w:t>
      </w:r>
    </w:p>
    <w:p w14:paraId="514255EE" w14:textId="77777777" w:rsidR="00774AAC" w:rsidRDefault="00C16749">
      <w:pPr>
        <w:widowControl w:val="0"/>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tenders are to be submitted in writing in a sealed marked envelope addressed to the Proper </w:t>
      </w:r>
      <w:proofErr w:type="gramStart"/>
      <w:r>
        <w:rPr>
          <w:rFonts w:ascii="Arial" w:eastAsia="Arial" w:hAnsi="Arial" w:cs="Arial"/>
          <w:color w:val="000000"/>
          <w:sz w:val="22"/>
          <w:szCs w:val="22"/>
        </w:rPr>
        <w:t>Officer;</w:t>
      </w:r>
      <w:proofErr w:type="gramEnd"/>
      <w:r>
        <w:rPr>
          <w:rFonts w:ascii="Arial" w:eastAsia="Arial" w:hAnsi="Arial" w:cs="Arial"/>
          <w:color w:val="000000"/>
          <w:sz w:val="22"/>
          <w:szCs w:val="22"/>
        </w:rPr>
        <w:t xml:space="preserve"> </w:t>
      </w:r>
    </w:p>
    <w:p w14:paraId="78E7721C" w14:textId="77777777" w:rsidR="00774AAC" w:rsidRDefault="00C16749">
      <w:pPr>
        <w:widowControl w:val="0"/>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tenders shall be opened by the Proper Officer in the presence of at least one councillor after the deadline for submission of tenders has </w:t>
      </w:r>
      <w:proofErr w:type="gramStart"/>
      <w:r>
        <w:rPr>
          <w:rFonts w:ascii="Arial" w:eastAsia="Arial" w:hAnsi="Arial" w:cs="Arial"/>
          <w:color w:val="000000"/>
          <w:sz w:val="22"/>
          <w:szCs w:val="22"/>
        </w:rPr>
        <w:t>passed;</w:t>
      </w:r>
      <w:proofErr w:type="gramEnd"/>
      <w:r>
        <w:rPr>
          <w:rFonts w:ascii="Arial" w:eastAsia="Arial" w:hAnsi="Arial" w:cs="Arial"/>
          <w:color w:val="000000"/>
          <w:sz w:val="22"/>
          <w:szCs w:val="22"/>
        </w:rPr>
        <w:t xml:space="preserve"> </w:t>
      </w:r>
    </w:p>
    <w:p w14:paraId="62119687" w14:textId="77777777" w:rsidR="00774AAC" w:rsidRDefault="00C16749">
      <w:pPr>
        <w:widowControl w:val="0"/>
        <w:numPr>
          <w:ilvl w:val="0"/>
          <w:numId w:val="31"/>
        </w:numPr>
        <w:spacing w:after="200" w:line="276" w:lineRule="auto"/>
        <w:ind w:left="1134"/>
        <w:rPr>
          <w:rFonts w:ascii="Arial" w:eastAsia="Arial" w:hAnsi="Arial" w:cs="Arial"/>
          <w:color w:val="000000"/>
          <w:sz w:val="22"/>
          <w:szCs w:val="22"/>
        </w:rPr>
      </w:pPr>
      <w:r>
        <w:rPr>
          <w:rFonts w:ascii="Arial" w:eastAsia="Arial" w:hAnsi="Arial" w:cs="Arial"/>
          <w:color w:val="000000"/>
          <w:sz w:val="22"/>
          <w:szCs w:val="22"/>
        </w:rPr>
        <w:t>tenders are to be reported to and considered by the appropriate meeting of the Council or a committee or sub-committee with delegated responsibility.</w:t>
      </w:r>
    </w:p>
    <w:p w14:paraId="57C8AAB5" w14:textId="77777777" w:rsidR="00774AAC" w:rsidRDefault="00C16749">
      <w:pPr>
        <w:widowControl w:val="0"/>
        <w:numPr>
          <w:ilvl w:val="0"/>
          <w:numId w:val="27"/>
        </w:numPr>
        <w:pBdr>
          <w:top w:val="nil"/>
          <w:left w:val="nil"/>
          <w:bottom w:val="nil"/>
          <w:right w:val="nil"/>
          <w:between w:val="nil"/>
        </w:pBd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Neither the Council, nor a committee or a sub-committee with delegated responsibility for considering tenders, is bound to accept the lowest value tender.</w:t>
      </w:r>
    </w:p>
    <w:p w14:paraId="4849D0A6" w14:textId="77777777" w:rsidR="00774AAC" w:rsidRDefault="00774AAC">
      <w:pPr>
        <w:spacing w:line="276" w:lineRule="auto"/>
        <w:rPr>
          <w:rFonts w:ascii="Arial" w:eastAsia="Arial" w:hAnsi="Arial" w:cs="Arial"/>
          <w:color w:val="000000"/>
          <w:sz w:val="22"/>
          <w:szCs w:val="22"/>
        </w:rPr>
      </w:pPr>
    </w:p>
    <w:p w14:paraId="52D6438D" w14:textId="77777777" w:rsidR="00774AAC" w:rsidRDefault="00C16749">
      <w:pPr>
        <w:numPr>
          <w:ilvl w:val="0"/>
          <w:numId w:val="27"/>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0EA4A80" w14:textId="77777777" w:rsidR="00774AAC" w:rsidRDefault="00774AAC">
      <w:pPr>
        <w:widowControl w:val="0"/>
        <w:spacing w:after="200" w:line="276" w:lineRule="auto"/>
        <w:ind w:left="567"/>
        <w:rPr>
          <w:rFonts w:ascii="Arial" w:eastAsia="Arial" w:hAnsi="Arial" w:cs="Arial"/>
          <w:b/>
          <w:color w:val="000000"/>
          <w:sz w:val="22"/>
          <w:szCs w:val="22"/>
        </w:rPr>
      </w:pPr>
    </w:p>
    <w:p w14:paraId="3738AE8C" w14:textId="77777777" w:rsidR="00774AAC" w:rsidRDefault="00C16749">
      <w:pPr>
        <w:pStyle w:val="Heading1"/>
        <w:numPr>
          <w:ilvl w:val="0"/>
          <w:numId w:val="19"/>
        </w:numPr>
        <w:spacing w:before="0" w:after="200" w:line="276" w:lineRule="auto"/>
        <w:rPr>
          <w:rFonts w:ascii="Arial" w:eastAsia="Arial" w:hAnsi="Arial" w:cs="Arial"/>
        </w:rPr>
      </w:pPr>
      <w:bookmarkStart w:id="23" w:name="_heading=h.1ci93xb" w:colFirst="0" w:colLast="0"/>
      <w:bookmarkEnd w:id="23"/>
      <w:r>
        <w:rPr>
          <w:rFonts w:ascii="Arial" w:eastAsia="Arial" w:hAnsi="Arial" w:cs="Arial"/>
          <w:sz w:val="28"/>
          <w:szCs w:val="28"/>
        </w:rPr>
        <w:lastRenderedPageBreak/>
        <w:t>HANDLING STAFF MATTERS</w:t>
      </w:r>
      <w:r>
        <w:rPr>
          <w:rFonts w:ascii="Arial" w:eastAsia="Arial" w:hAnsi="Arial" w:cs="Arial"/>
        </w:rPr>
        <w:br/>
      </w:r>
    </w:p>
    <w:p w14:paraId="148D047C"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A matter personal to a member of staff that is being considered by a meeting of Council OR the personnel committee is subject to standing order 11.</w:t>
      </w:r>
    </w:p>
    <w:p w14:paraId="00F1BCE7"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Subject to the Council’s policy regarding absences from work, the Council’s most senior member of staff shall notify the chair of the personnel committee or, if he/she/they is not available, the vice-chair (if there is one) of the personnel committee of absence occasioned by illness or other reason and that person shall report such absence to the personnel committee at its next meeting.</w:t>
      </w:r>
    </w:p>
    <w:p w14:paraId="54E891B4"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The chair of the personnel committee or in his/her/their absence, the vice-chair shall upon a resolution conduct a review of the performance and annual appraisal of the work of the Clerk’s and of the cleaner. The reviews and appraisal shall be reported in writing and are subject to approval by resolution by the personnel committee. </w:t>
      </w:r>
    </w:p>
    <w:p w14:paraId="792A9189" w14:textId="77777777" w:rsidR="00774AAC" w:rsidRDefault="00C16749">
      <w:pPr>
        <w:widowControl w:val="0"/>
        <w:numPr>
          <w:ilvl w:val="0"/>
          <w:numId w:val="40"/>
        </w:numPr>
        <w:spacing w:after="200" w:line="276" w:lineRule="auto"/>
        <w:ind w:left="567" w:right="-144"/>
        <w:rPr>
          <w:rFonts w:ascii="Arial" w:eastAsia="Arial" w:hAnsi="Arial" w:cs="Arial"/>
          <w:color w:val="000000"/>
          <w:sz w:val="22"/>
          <w:szCs w:val="22"/>
        </w:rPr>
      </w:pPr>
      <w:r>
        <w:rPr>
          <w:rFonts w:ascii="Arial" w:eastAsia="Arial" w:hAnsi="Arial" w:cs="Arial"/>
          <w:color w:val="000000"/>
          <w:sz w:val="22"/>
          <w:szCs w:val="22"/>
        </w:rPr>
        <w:t>Subject to the Council’s policy regarding the handling of grievance matters, the Council’s most senior member of staff (or other members of staff) shall contact the chair of the personnel committee or in his/her/their absence, the vice-chair of the personnel committee in respect of an informal or formal grievance matter, and this matter shall be reported back and progressed by resolution of the personnel committee.</w:t>
      </w:r>
    </w:p>
    <w:p w14:paraId="711E36B1"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Subject to the Council’s policy regarding the handling of grievance matters, if an informal or formal grievance matter raised by the member of staff relates to the chair or vice-chair of the personnel committee, this shall be communicated to another member of the personnel committee, which shall be reported back and progressed by resolution of the personnel committee. </w:t>
      </w:r>
    </w:p>
    <w:p w14:paraId="2F25234E"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Any persons responsible for all or part of the management of staff shall treat as confidential the written records of all meetings relating to their performance, capabilities, </w:t>
      </w:r>
      <w:proofErr w:type="gramStart"/>
      <w:r>
        <w:rPr>
          <w:rFonts w:ascii="Arial" w:eastAsia="Arial" w:hAnsi="Arial" w:cs="Arial"/>
          <w:color w:val="000000"/>
          <w:sz w:val="22"/>
          <w:szCs w:val="22"/>
        </w:rPr>
        <w:t>grievance</w:t>
      </w:r>
      <w:proofErr w:type="gramEnd"/>
      <w:r>
        <w:rPr>
          <w:rFonts w:ascii="Arial" w:eastAsia="Arial" w:hAnsi="Arial" w:cs="Arial"/>
          <w:color w:val="000000"/>
          <w:sz w:val="22"/>
          <w:szCs w:val="22"/>
        </w:rPr>
        <w:t xml:space="preserve"> or disciplinary matters.</w:t>
      </w:r>
    </w:p>
    <w:p w14:paraId="3EC83CAE" w14:textId="77777777" w:rsidR="00774AAC" w:rsidRDefault="00C16749">
      <w:pPr>
        <w:widowControl w:val="0"/>
        <w:numPr>
          <w:ilvl w:val="0"/>
          <w:numId w:val="40"/>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In accordance with standing order 11(a), persons with line management responsibilities shall have access to staff records referred to in standing order 19(f). </w:t>
      </w:r>
      <w:r>
        <w:rPr>
          <w:rFonts w:ascii="Arial" w:eastAsia="Arial" w:hAnsi="Arial" w:cs="Arial"/>
          <w:color w:val="000000"/>
          <w:sz w:val="22"/>
          <w:szCs w:val="22"/>
        </w:rPr>
        <w:br/>
      </w:r>
    </w:p>
    <w:p w14:paraId="22CCB4C8" w14:textId="77777777" w:rsidR="00774AAC" w:rsidRDefault="00C16749">
      <w:pPr>
        <w:pStyle w:val="Heading1"/>
        <w:numPr>
          <w:ilvl w:val="0"/>
          <w:numId w:val="19"/>
        </w:numPr>
        <w:spacing w:before="0" w:after="200" w:line="276" w:lineRule="auto"/>
        <w:ind w:left="850" w:hanging="850"/>
        <w:rPr>
          <w:rFonts w:ascii="Arial" w:eastAsia="Arial" w:hAnsi="Arial" w:cs="Arial"/>
        </w:rPr>
      </w:pPr>
      <w:bookmarkStart w:id="24" w:name="_heading=h.3whwml4" w:colFirst="0" w:colLast="0"/>
      <w:bookmarkEnd w:id="24"/>
      <w:r>
        <w:rPr>
          <w:rFonts w:ascii="Arial" w:eastAsia="Arial" w:hAnsi="Arial" w:cs="Arial"/>
          <w:sz w:val="28"/>
          <w:szCs w:val="28"/>
        </w:rPr>
        <w:t>RESPONSIBILITIES TO PROVIDE INFORMATION</w:t>
      </w:r>
      <w:r>
        <w:rPr>
          <w:rFonts w:ascii="Arial" w:eastAsia="Arial" w:hAnsi="Arial" w:cs="Arial"/>
        </w:rPr>
        <w:br/>
      </w:r>
      <w:r>
        <w:rPr>
          <w:rFonts w:ascii="Arial" w:eastAsia="Arial" w:hAnsi="Arial" w:cs="Arial"/>
        </w:rPr>
        <w:br/>
      </w:r>
      <w:r>
        <w:rPr>
          <w:rFonts w:ascii="Arial" w:eastAsia="Arial" w:hAnsi="Arial" w:cs="Arial"/>
          <w:i/>
        </w:rPr>
        <w:t>See also standing order 21.</w:t>
      </w:r>
    </w:p>
    <w:p w14:paraId="224020C5" w14:textId="77777777" w:rsidR="00774AAC" w:rsidRDefault="00C16749">
      <w:pPr>
        <w:widowControl w:val="0"/>
        <w:numPr>
          <w:ilvl w:val="0"/>
          <w:numId w:val="21"/>
        </w:numPr>
        <w:spacing w:after="200" w:line="276" w:lineRule="auto"/>
        <w:ind w:left="567" w:hanging="567"/>
        <w:rPr>
          <w:rFonts w:ascii="Arial" w:eastAsia="Arial" w:hAnsi="Arial" w:cs="Arial"/>
          <w:b/>
          <w:color w:val="000000"/>
          <w:sz w:val="22"/>
          <w:szCs w:val="22"/>
        </w:rPr>
      </w:pPr>
      <w:r>
        <w:rPr>
          <w:rFonts w:ascii="Arial" w:eastAsia="Arial" w:hAnsi="Arial" w:cs="Arial"/>
          <w:b/>
          <w:color w:val="000000"/>
          <w:sz w:val="22"/>
          <w:szCs w:val="22"/>
        </w:rPr>
        <w:t>In accordance with freedom of information legislation, the Council shall publish information in accordance with its publication scheme and respond to requests</w:t>
      </w:r>
      <w:r>
        <w:rPr>
          <w:rFonts w:ascii="Arial" w:eastAsia="Arial" w:hAnsi="Arial" w:cs="Arial"/>
          <w:b/>
          <w:sz w:val="22"/>
          <w:szCs w:val="22"/>
        </w:rPr>
        <w:t xml:space="preserve"> </w:t>
      </w:r>
      <w:r>
        <w:rPr>
          <w:rFonts w:ascii="Arial" w:eastAsia="Arial" w:hAnsi="Arial" w:cs="Arial"/>
          <w:b/>
          <w:color w:val="000000"/>
          <w:sz w:val="22"/>
          <w:szCs w:val="22"/>
        </w:rPr>
        <w:t xml:space="preserve">for information held by the Council.  </w:t>
      </w:r>
    </w:p>
    <w:p w14:paraId="1135DD51" w14:textId="77777777" w:rsidR="00774AAC" w:rsidRDefault="00C16749">
      <w:pPr>
        <w:widowControl w:val="0"/>
        <w:numPr>
          <w:ilvl w:val="5"/>
          <w:numId w:val="32"/>
        </w:numPr>
        <w:pBdr>
          <w:top w:val="nil"/>
          <w:left w:val="nil"/>
          <w:bottom w:val="nil"/>
          <w:right w:val="nil"/>
          <w:between w:val="nil"/>
        </w:pBdr>
        <w:spacing w:after="200" w:line="276" w:lineRule="auto"/>
        <w:ind w:left="567" w:hanging="567"/>
        <w:rPr>
          <w:rFonts w:ascii="Arial" w:eastAsia="Arial" w:hAnsi="Arial" w:cs="Arial"/>
          <w:b/>
          <w:color w:val="000000"/>
          <w:sz w:val="22"/>
          <w:szCs w:val="22"/>
        </w:rPr>
      </w:pPr>
      <w:r>
        <w:rPr>
          <w:rFonts w:ascii="Arial" w:eastAsia="Arial" w:hAnsi="Arial" w:cs="Arial"/>
          <w:color w:val="000000"/>
          <w:sz w:val="22"/>
          <w:szCs w:val="22"/>
        </w:rPr>
        <w:t>If gross annual income or expenditure (whichever is higher) does not exceed £25,000</w:t>
      </w:r>
      <w:r>
        <w:rPr>
          <w:rFonts w:ascii="Arial" w:eastAsia="Arial" w:hAnsi="Arial" w:cs="Arial"/>
          <w:i/>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 xml:space="preserve">The Council shall publish information in accordance with the </w:t>
      </w:r>
      <w:r>
        <w:rPr>
          <w:rFonts w:ascii="Arial" w:eastAsia="Arial" w:hAnsi="Arial" w:cs="Arial"/>
          <w:b/>
          <w:color w:val="000000"/>
          <w:sz w:val="22"/>
          <w:szCs w:val="22"/>
        </w:rPr>
        <w:lastRenderedPageBreak/>
        <w:t>requirements of the Smaller Authorities (Transparency Requirements) (England) Regulations 2015.</w:t>
      </w:r>
    </w:p>
    <w:p w14:paraId="5A78254C" w14:textId="77777777" w:rsidR="00774AAC" w:rsidRDefault="00C16749">
      <w:pPr>
        <w:widowControl w:val="0"/>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OR </w:t>
      </w:r>
    </w:p>
    <w:p w14:paraId="4E3BA947" w14:textId="77777777" w:rsidR="00774AAC" w:rsidRDefault="00C16749">
      <w:pPr>
        <w:widowControl w:val="0"/>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If gross annual income or expenditure (whichever is the higher) exceeds £200,000.</w:t>
      </w:r>
      <w:r>
        <w:rPr>
          <w:rFonts w:ascii="Arial" w:eastAsia="Arial" w:hAnsi="Arial" w:cs="Arial"/>
          <w:b/>
          <w:color w:val="000000"/>
          <w:sz w:val="22"/>
          <w:szCs w:val="22"/>
        </w:rPr>
        <w:t xml:space="preserve"> The Council, shall publish information in accordance with the requirements of the</w:t>
      </w:r>
      <w:r>
        <w:rPr>
          <w:rFonts w:ascii="Arial" w:eastAsia="Arial" w:hAnsi="Arial" w:cs="Arial"/>
          <w:b/>
          <w:sz w:val="22"/>
          <w:szCs w:val="22"/>
        </w:rPr>
        <w:t xml:space="preserve"> </w:t>
      </w:r>
      <w:r>
        <w:rPr>
          <w:rFonts w:ascii="Arial" w:eastAsia="Arial" w:hAnsi="Arial" w:cs="Arial"/>
          <w:b/>
          <w:color w:val="000000"/>
          <w:sz w:val="22"/>
          <w:szCs w:val="22"/>
        </w:rPr>
        <w:t>Local Government (Transparency Requirements) (England) Regulations 2015</w:t>
      </w:r>
      <w:r>
        <w:rPr>
          <w:rFonts w:ascii="Arial" w:eastAsia="Arial" w:hAnsi="Arial" w:cs="Arial"/>
          <w:color w:val="000000"/>
          <w:sz w:val="22"/>
          <w:szCs w:val="22"/>
        </w:rPr>
        <w:t>.</w:t>
      </w:r>
      <w:r>
        <w:rPr>
          <w:rFonts w:ascii="Arial" w:eastAsia="Arial" w:hAnsi="Arial" w:cs="Arial"/>
          <w:color w:val="000000"/>
          <w:sz w:val="22"/>
          <w:szCs w:val="22"/>
        </w:rPr>
        <w:br/>
      </w:r>
    </w:p>
    <w:p w14:paraId="61D9EC5F" w14:textId="77777777" w:rsidR="00774AAC" w:rsidRDefault="00C16749">
      <w:pPr>
        <w:pStyle w:val="Heading1"/>
        <w:numPr>
          <w:ilvl w:val="0"/>
          <w:numId w:val="19"/>
        </w:numPr>
        <w:spacing w:before="0" w:line="276" w:lineRule="auto"/>
        <w:ind w:left="850" w:hanging="850"/>
        <w:rPr>
          <w:rFonts w:ascii="Arial" w:eastAsia="Arial" w:hAnsi="Arial" w:cs="Arial"/>
          <w:sz w:val="28"/>
          <w:szCs w:val="28"/>
        </w:rPr>
      </w:pPr>
      <w:bookmarkStart w:id="25" w:name="_heading=h.2bn6wsx" w:colFirst="0" w:colLast="0"/>
      <w:bookmarkEnd w:id="25"/>
      <w:r>
        <w:rPr>
          <w:rFonts w:ascii="Arial" w:eastAsia="Arial" w:hAnsi="Arial" w:cs="Arial"/>
          <w:sz w:val="28"/>
          <w:szCs w:val="28"/>
        </w:rPr>
        <w:t xml:space="preserve">RESPONSIBILITIES UNDER DATA PROTECTION LEGISLATION </w:t>
      </w:r>
    </w:p>
    <w:p w14:paraId="004DE1B7" w14:textId="77777777" w:rsidR="00774AAC" w:rsidRDefault="00C16749">
      <w:pPr>
        <w:spacing w:line="276" w:lineRule="auto"/>
        <w:ind w:left="850" w:firstLine="851"/>
        <w:rPr>
          <w:rFonts w:ascii="Arial" w:eastAsia="Arial" w:hAnsi="Arial" w:cs="Arial"/>
          <w:b/>
          <w:sz w:val="22"/>
          <w:szCs w:val="22"/>
        </w:rPr>
      </w:pPr>
      <w:r>
        <w:rPr>
          <w:rFonts w:ascii="Arial" w:eastAsia="Arial" w:hAnsi="Arial" w:cs="Arial"/>
          <w:sz w:val="22"/>
          <w:szCs w:val="22"/>
        </w:rPr>
        <w:br/>
        <w:t xml:space="preserve">(Below is not an exclusive list). </w:t>
      </w:r>
      <w:r>
        <w:rPr>
          <w:rFonts w:ascii="Arial" w:eastAsia="Arial" w:hAnsi="Arial" w:cs="Arial"/>
          <w:b/>
          <w:sz w:val="22"/>
          <w:szCs w:val="22"/>
        </w:rPr>
        <w:br/>
      </w:r>
    </w:p>
    <w:p w14:paraId="46D8DDDB" w14:textId="77777777" w:rsidR="00774AAC" w:rsidRDefault="00C16749">
      <w:pPr>
        <w:widowControl w:val="0"/>
        <w:spacing w:after="200" w:line="276" w:lineRule="auto"/>
        <w:ind w:left="130" w:firstLine="720"/>
        <w:rPr>
          <w:rFonts w:ascii="Arial" w:eastAsia="Arial" w:hAnsi="Arial" w:cs="Arial"/>
          <w:i/>
          <w:color w:val="000000"/>
          <w:sz w:val="22"/>
          <w:szCs w:val="22"/>
        </w:rPr>
      </w:pPr>
      <w:r>
        <w:rPr>
          <w:rFonts w:ascii="Arial" w:eastAsia="Arial" w:hAnsi="Arial" w:cs="Arial"/>
          <w:i/>
          <w:color w:val="000000"/>
          <w:sz w:val="22"/>
          <w:szCs w:val="22"/>
        </w:rPr>
        <w:t>See also standing order 11.</w:t>
      </w:r>
      <w:r>
        <w:rPr>
          <w:rFonts w:ascii="Arial" w:eastAsia="Arial" w:hAnsi="Arial" w:cs="Arial"/>
          <w:i/>
          <w:color w:val="000000"/>
          <w:sz w:val="22"/>
          <w:szCs w:val="22"/>
        </w:rPr>
        <w:br/>
      </w:r>
    </w:p>
    <w:p w14:paraId="08C3F321"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The Council may appoint a Data Protection Officer.</w:t>
      </w:r>
    </w:p>
    <w:p w14:paraId="6052EF4F"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The Council shall have policies and procedures in place to respond to an individual exercising statutory rights concerning his/her/their personal data. </w:t>
      </w:r>
    </w:p>
    <w:p w14:paraId="68B39DFC"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Council shall have a written policy in place for responding to and managing a personal data breach.</w:t>
      </w:r>
    </w:p>
    <w:p w14:paraId="4DC0C927"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Council shall keep a record of all personal data breaches comprising the facts relating to the personal data breach, its effects and the remedial action taken.</w:t>
      </w:r>
    </w:p>
    <w:p w14:paraId="77F1B9A0"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Council shall ensure that information communicated in its privacy notice(s) is in an easily accessible and available form and kept up to date.</w:t>
      </w:r>
    </w:p>
    <w:p w14:paraId="0F6B34E0" w14:textId="77777777" w:rsidR="00774AAC" w:rsidRDefault="00C16749">
      <w:pPr>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The Council shall maintain a written record of its processing activities.</w:t>
      </w:r>
      <w:r>
        <w:rPr>
          <w:rFonts w:ascii="Arial" w:eastAsia="Arial" w:hAnsi="Arial" w:cs="Arial"/>
          <w:b/>
          <w:color w:val="000000"/>
          <w:sz w:val="22"/>
          <w:szCs w:val="22"/>
        </w:rPr>
        <w:br/>
      </w:r>
    </w:p>
    <w:p w14:paraId="1ED831B2" w14:textId="77777777" w:rsidR="00774AAC" w:rsidRDefault="00C16749">
      <w:pPr>
        <w:pStyle w:val="Heading1"/>
        <w:numPr>
          <w:ilvl w:val="0"/>
          <w:numId w:val="19"/>
        </w:numPr>
        <w:spacing w:before="0" w:after="200" w:line="276" w:lineRule="auto"/>
        <w:rPr>
          <w:rFonts w:ascii="Arial" w:eastAsia="Arial" w:hAnsi="Arial" w:cs="Arial"/>
          <w:sz w:val="28"/>
          <w:szCs w:val="28"/>
        </w:rPr>
      </w:pPr>
      <w:bookmarkStart w:id="26" w:name="_heading=h.qsh70q" w:colFirst="0" w:colLast="0"/>
      <w:bookmarkEnd w:id="26"/>
      <w:r>
        <w:rPr>
          <w:rFonts w:ascii="Arial" w:eastAsia="Arial" w:hAnsi="Arial" w:cs="Arial"/>
          <w:sz w:val="28"/>
          <w:szCs w:val="28"/>
        </w:rPr>
        <w:t>RELATIONS WITH THE PRESS/MEDIA</w:t>
      </w:r>
    </w:p>
    <w:p w14:paraId="66F7359B" w14:textId="77777777" w:rsidR="00774AAC" w:rsidRDefault="00774AAC">
      <w:pPr>
        <w:spacing w:line="276" w:lineRule="auto"/>
        <w:rPr>
          <w:rFonts w:ascii="Arial" w:eastAsia="Arial" w:hAnsi="Arial" w:cs="Arial"/>
          <w:sz w:val="22"/>
          <w:szCs w:val="22"/>
        </w:rPr>
      </w:pPr>
    </w:p>
    <w:p w14:paraId="34D06123" w14:textId="77777777" w:rsidR="00774AAC" w:rsidRDefault="00C16749">
      <w:pPr>
        <w:widowControl w:val="0"/>
        <w:numPr>
          <w:ilvl w:val="0"/>
          <w:numId w:val="41"/>
        </w:numPr>
        <w:spacing w:after="200" w:line="276" w:lineRule="auto"/>
        <w:rPr>
          <w:rFonts w:ascii="Arial" w:eastAsia="Arial" w:hAnsi="Arial" w:cs="Arial"/>
          <w:color w:val="000000"/>
          <w:sz w:val="22"/>
          <w:szCs w:val="22"/>
        </w:rPr>
      </w:pPr>
      <w:r>
        <w:rPr>
          <w:rFonts w:ascii="Arial" w:eastAsia="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r>
        <w:rPr>
          <w:rFonts w:ascii="Arial" w:eastAsia="Arial" w:hAnsi="Arial" w:cs="Arial"/>
          <w:color w:val="000000"/>
          <w:sz w:val="22"/>
          <w:szCs w:val="22"/>
        </w:rPr>
        <w:br/>
      </w:r>
    </w:p>
    <w:p w14:paraId="392B4FC9" w14:textId="77777777" w:rsidR="00774AAC" w:rsidRDefault="00C16749">
      <w:pPr>
        <w:pStyle w:val="Heading1"/>
        <w:numPr>
          <w:ilvl w:val="0"/>
          <w:numId w:val="19"/>
        </w:numPr>
        <w:spacing w:before="0" w:after="200" w:line="276" w:lineRule="auto"/>
        <w:ind w:left="850" w:hanging="850"/>
        <w:rPr>
          <w:rFonts w:ascii="Arial" w:eastAsia="Arial" w:hAnsi="Arial" w:cs="Arial"/>
          <w:sz w:val="28"/>
          <w:szCs w:val="28"/>
        </w:rPr>
      </w:pPr>
      <w:bookmarkStart w:id="27" w:name="_heading=h.3as4poj" w:colFirst="0" w:colLast="0"/>
      <w:bookmarkEnd w:id="27"/>
      <w:r>
        <w:rPr>
          <w:rFonts w:ascii="Arial" w:eastAsia="Arial" w:hAnsi="Arial" w:cs="Arial"/>
          <w:sz w:val="28"/>
          <w:szCs w:val="28"/>
        </w:rPr>
        <w:t xml:space="preserve">EXECUTION AND SEALING OF LEGAL DEEDS </w:t>
      </w:r>
    </w:p>
    <w:p w14:paraId="4DA0A437" w14:textId="77777777" w:rsidR="00774AAC" w:rsidRDefault="00C16749">
      <w:pPr>
        <w:widowControl w:val="0"/>
        <w:spacing w:after="200" w:line="276" w:lineRule="auto"/>
        <w:ind w:left="131" w:firstLine="720"/>
        <w:rPr>
          <w:rFonts w:ascii="Arial" w:eastAsia="Arial" w:hAnsi="Arial" w:cs="Arial"/>
          <w:i/>
          <w:color w:val="000000"/>
          <w:sz w:val="22"/>
          <w:szCs w:val="22"/>
        </w:rPr>
      </w:pPr>
      <w:r>
        <w:rPr>
          <w:rFonts w:ascii="Arial" w:eastAsia="Arial" w:hAnsi="Arial" w:cs="Arial"/>
          <w:i/>
          <w:color w:val="000000"/>
          <w:sz w:val="22"/>
          <w:szCs w:val="22"/>
        </w:rPr>
        <w:t>See also standing orders 15(b)(xii) and (xvii).</w:t>
      </w:r>
    </w:p>
    <w:p w14:paraId="26C8B5C9" w14:textId="77777777" w:rsidR="00774AAC" w:rsidRDefault="00774AAC">
      <w:pPr>
        <w:widowControl w:val="0"/>
        <w:spacing w:after="200" w:line="276" w:lineRule="auto"/>
        <w:ind w:left="131" w:firstLine="720"/>
        <w:rPr>
          <w:rFonts w:ascii="Arial" w:eastAsia="Arial" w:hAnsi="Arial" w:cs="Arial"/>
          <w:i/>
          <w:color w:val="000000"/>
          <w:sz w:val="22"/>
          <w:szCs w:val="22"/>
        </w:rPr>
      </w:pPr>
    </w:p>
    <w:p w14:paraId="7CF2B7C2" w14:textId="77777777" w:rsidR="00774AAC" w:rsidRDefault="00C16749">
      <w:pPr>
        <w:widowControl w:val="0"/>
        <w:numPr>
          <w:ilvl w:val="0"/>
          <w:numId w:val="35"/>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A legal deed shall not be executed on behalf of the Council unless authorised by a resolution.</w:t>
      </w:r>
    </w:p>
    <w:p w14:paraId="06808238" w14:textId="77777777" w:rsidR="00774AAC" w:rsidRDefault="00C16749">
      <w:pPr>
        <w:widowControl w:val="0"/>
        <w:numPr>
          <w:ilvl w:val="0"/>
          <w:numId w:val="35"/>
        </w:numPr>
        <w:spacing w:after="200" w:line="276" w:lineRule="auto"/>
        <w:ind w:left="567"/>
        <w:rPr>
          <w:rFonts w:ascii="Arial" w:eastAsia="Arial" w:hAnsi="Arial" w:cs="Arial"/>
          <w:b/>
          <w:color w:val="000000"/>
          <w:sz w:val="22"/>
          <w:szCs w:val="22"/>
        </w:rPr>
      </w:pPr>
      <w:r>
        <w:rPr>
          <w:rFonts w:ascii="Arial" w:eastAsia="Arial" w:hAnsi="Arial" w:cs="Arial"/>
          <w:b/>
          <w:color w:val="000000"/>
          <w:sz w:val="22"/>
          <w:szCs w:val="22"/>
        </w:rPr>
        <w:t>Subject to standing order 23(a), the Council’s common seal shall be used for sealing a deed required by law, where advised by the Council</w:t>
      </w:r>
      <w:r>
        <w:rPr>
          <w:rFonts w:ascii="Arial" w:eastAsia="Arial" w:hAnsi="Arial" w:cs="Arial"/>
          <w:b/>
          <w:sz w:val="22"/>
          <w:szCs w:val="22"/>
        </w:rPr>
        <w:t>’s solicitor</w:t>
      </w:r>
      <w:r>
        <w:rPr>
          <w:rFonts w:ascii="Arial" w:eastAsia="Arial" w:hAnsi="Arial" w:cs="Arial"/>
          <w:b/>
          <w:color w:val="000000"/>
          <w:sz w:val="22"/>
          <w:szCs w:val="22"/>
        </w:rPr>
        <w:t xml:space="preserve">. It shall be applied by the Proper Officer in the presence of </w:t>
      </w:r>
      <w:r>
        <w:rPr>
          <w:rFonts w:ascii="Arial" w:eastAsia="Arial" w:hAnsi="Arial" w:cs="Arial"/>
          <w:b/>
          <w:sz w:val="22"/>
          <w:szCs w:val="22"/>
        </w:rPr>
        <w:t>a witness.</w:t>
      </w:r>
    </w:p>
    <w:p w14:paraId="0B1051D3" w14:textId="77777777" w:rsidR="00774AAC" w:rsidRDefault="00C16749">
      <w:pPr>
        <w:widowControl w:val="0"/>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OR</w:t>
      </w:r>
    </w:p>
    <w:p w14:paraId="0C1FB6F7" w14:textId="77777777" w:rsidR="00774AAC" w:rsidRDefault="00C16749">
      <w:pPr>
        <w:widowControl w:val="0"/>
        <w:spacing w:after="200" w:line="276" w:lineRule="auto"/>
        <w:ind w:left="567"/>
        <w:rPr>
          <w:rFonts w:ascii="Arial" w:eastAsia="Arial" w:hAnsi="Arial" w:cs="Arial"/>
          <w:b/>
          <w:color w:val="000000"/>
          <w:sz w:val="22"/>
          <w:szCs w:val="22"/>
        </w:rPr>
      </w:pPr>
      <w:r>
        <w:rPr>
          <w:rFonts w:ascii="Arial" w:eastAsia="Arial" w:hAnsi="Arial" w:cs="Arial"/>
          <w:b/>
          <w:color w:val="000000"/>
          <w:sz w:val="22"/>
          <w:szCs w:val="22"/>
        </w:rPr>
        <w:t xml:space="preserve">Subject to standing order 23(a), any two councillors </w:t>
      </w:r>
      <w:proofErr w:type="gramStart"/>
      <w:r>
        <w:rPr>
          <w:rFonts w:ascii="Arial" w:eastAsia="Arial" w:hAnsi="Arial" w:cs="Arial"/>
          <w:b/>
          <w:color w:val="000000"/>
          <w:sz w:val="22"/>
          <w:szCs w:val="22"/>
        </w:rPr>
        <w:t>may sign,</w:t>
      </w:r>
      <w:proofErr w:type="gramEnd"/>
      <w:r>
        <w:rPr>
          <w:rFonts w:ascii="Arial" w:eastAsia="Arial" w:hAnsi="Arial" w:cs="Arial"/>
          <w:b/>
          <w:color w:val="000000"/>
          <w:sz w:val="22"/>
          <w:szCs w:val="22"/>
        </w:rPr>
        <w:t xml:space="preserve"> on behalf of the Council, any deed required by law, as advised by the Council</w:t>
      </w:r>
      <w:r>
        <w:rPr>
          <w:rFonts w:ascii="Arial" w:eastAsia="Arial" w:hAnsi="Arial" w:cs="Arial"/>
          <w:b/>
          <w:sz w:val="22"/>
          <w:szCs w:val="22"/>
        </w:rPr>
        <w:t>’s solicitor.</w:t>
      </w:r>
    </w:p>
    <w:p w14:paraId="37BAD4C2" w14:textId="77777777" w:rsidR="00774AAC" w:rsidRDefault="00C16749">
      <w:pPr>
        <w:widowControl w:val="0"/>
        <w:spacing w:after="200" w:line="276" w:lineRule="auto"/>
        <w:ind w:left="567"/>
        <w:rPr>
          <w:rFonts w:ascii="Arial" w:eastAsia="Arial" w:hAnsi="Arial" w:cs="Arial"/>
          <w:i/>
          <w:color w:val="000000"/>
          <w:sz w:val="22"/>
          <w:szCs w:val="22"/>
        </w:rPr>
      </w:pPr>
      <w:r>
        <w:rPr>
          <w:rFonts w:ascii="Arial" w:eastAsia="Arial" w:hAnsi="Arial" w:cs="Arial"/>
          <w:i/>
          <w:color w:val="000000"/>
          <w:sz w:val="22"/>
          <w:szCs w:val="22"/>
        </w:rPr>
        <w:br/>
      </w:r>
    </w:p>
    <w:p w14:paraId="1580E4B4" w14:textId="77777777" w:rsidR="00774AAC" w:rsidRDefault="00C16749">
      <w:pPr>
        <w:pStyle w:val="Heading1"/>
        <w:numPr>
          <w:ilvl w:val="0"/>
          <w:numId w:val="19"/>
        </w:numPr>
        <w:spacing w:before="0" w:after="200" w:line="276" w:lineRule="auto"/>
        <w:rPr>
          <w:rFonts w:ascii="Arial" w:eastAsia="Arial" w:hAnsi="Arial" w:cs="Arial"/>
        </w:rPr>
      </w:pPr>
      <w:bookmarkStart w:id="28" w:name="_heading=h.1pxezwc" w:colFirst="0" w:colLast="0"/>
      <w:bookmarkEnd w:id="28"/>
      <w:r>
        <w:rPr>
          <w:rFonts w:ascii="Arial" w:eastAsia="Arial" w:hAnsi="Arial" w:cs="Arial"/>
          <w:sz w:val="28"/>
          <w:szCs w:val="28"/>
        </w:rPr>
        <w:t>COMMUNICATING WITH DISTRICT AND COUNTY OR UNITARY COUNCILLORS</w:t>
      </w:r>
      <w:r>
        <w:rPr>
          <w:rFonts w:ascii="Arial" w:eastAsia="Arial" w:hAnsi="Arial" w:cs="Arial"/>
        </w:rPr>
        <w:br/>
      </w:r>
    </w:p>
    <w:p w14:paraId="0CD29926" w14:textId="77777777" w:rsidR="00774AAC" w:rsidRDefault="00C16749">
      <w:pPr>
        <w:widowControl w:val="0"/>
        <w:numPr>
          <w:ilvl w:val="0"/>
          <w:numId w:val="28"/>
        </w:numPr>
        <w:spacing w:after="20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An invitation to attend a meeting of the Council shall be sent, together with the agenda, to the ward councillor(s) of the District and County Council OR Unitary Council representing the area of the Council. </w:t>
      </w:r>
    </w:p>
    <w:p w14:paraId="0649EC6C" w14:textId="77777777" w:rsidR="00774AAC" w:rsidRDefault="00C16749">
      <w:pPr>
        <w:widowControl w:val="0"/>
        <w:numPr>
          <w:ilvl w:val="0"/>
          <w:numId w:val="28"/>
        </w:numPr>
        <w:spacing w:after="200" w:line="276" w:lineRule="auto"/>
        <w:ind w:left="567"/>
        <w:rPr>
          <w:rFonts w:ascii="Arial" w:eastAsia="Arial" w:hAnsi="Arial" w:cs="Arial"/>
          <w:color w:val="000000"/>
          <w:sz w:val="22"/>
          <w:szCs w:val="22"/>
        </w:rPr>
      </w:pPr>
      <w:bookmarkStart w:id="29" w:name="_heading=h.49x2ik5" w:colFirst="0" w:colLast="0"/>
      <w:bookmarkEnd w:id="29"/>
      <w:r>
        <w:rPr>
          <w:rFonts w:ascii="Arial" w:eastAsia="Arial" w:hAnsi="Arial" w:cs="Arial"/>
          <w:color w:val="000000"/>
          <w:sz w:val="22"/>
          <w:szCs w:val="22"/>
        </w:rPr>
        <w:t>Unless the Council determines otherwise, a copy of each letter sent to the District and County Council OR Unitary Council shall be sent to the ward councillor(s) representing the area of the Council.</w:t>
      </w:r>
      <w:r>
        <w:rPr>
          <w:rFonts w:ascii="Arial" w:eastAsia="Arial" w:hAnsi="Arial" w:cs="Arial"/>
          <w:color w:val="000000"/>
          <w:sz w:val="22"/>
          <w:szCs w:val="22"/>
        </w:rPr>
        <w:br/>
      </w:r>
    </w:p>
    <w:p w14:paraId="5CFFA5C0" w14:textId="77777777" w:rsidR="00774AAC" w:rsidRDefault="00C16749">
      <w:pPr>
        <w:pStyle w:val="Heading1"/>
        <w:numPr>
          <w:ilvl w:val="0"/>
          <w:numId w:val="19"/>
        </w:numPr>
        <w:spacing w:before="0" w:after="200" w:line="276" w:lineRule="auto"/>
        <w:rPr>
          <w:rFonts w:ascii="Arial" w:eastAsia="Arial" w:hAnsi="Arial" w:cs="Arial"/>
        </w:rPr>
      </w:pPr>
      <w:bookmarkStart w:id="30" w:name="_heading=h.2p2csry" w:colFirst="0" w:colLast="0"/>
      <w:bookmarkEnd w:id="30"/>
      <w:r>
        <w:rPr>
          <w:rFonts w:ascii="Arial" w:eastAsia="Arial" w:hAnsi="Arial" w:cs="Arial"/>
          <w:sz w:val="28"/>
          <w:szCs w:val="28"/>
        </w:rPr>
        <w:t>RESTRICTIONS ON COUNCILLOR ACTIVITIES</w:t>
      </w:r>
      <w:r>
        <w:rPr>
          <w:rFonts w:ascii="Arial" w:eastAsia="Arial" w:hAnsi="Arial" w:cs="Arial"/>
        </w:rPr>
        <w:br/>
      </w:r>
    </w:p>
    <w:p w14:paraId="5686B1A2" w14:textId="77777777" w:rsidR="00774AAC" w:rsidRDefault="00C16749">
      <w:pPr>
        <w:widowControl w:val="0"/>
        <w:numPr>
          <w:ilvl w:val="1"/>
          <w:numId w:val="9"/>
        </w:numPr>
        <w:pBdr>
          <w:top w:val="nil"/>
          <w:left w:val="nil"/>
          <w:bottom w:val="nil"/>
          <w:right w:val="nil"/>
          <w:between w:val="nil"/>
        </w:pBdr>
        <w:spacing w:after="200" w:line="276" w:lineRule="auto"/>
        <w:ind w:left="567" w:right="-144" w:hanging="567"/>
        <w:rPr>
          <w:rFonts w:ascii="Arial" w:eastAsia="Arial" w:hAnsi="Arial" w:cs="Arial"/>
          <w:color w:val="000000"/>
          <w:sz w:val="22"/>
          <w:szCs w:val="22"/>
        </w:rPr>
      </w:pPr>
      <w:r>
        <w:rPr>
          <w:rFonts w:ascii="Arial" w:eastAsia="Arial" w:hAnsi="Arial" w:cs="Arial"/>
          <w:color w:val="000000"/>
          <w:sz w:val="22"/>
          <w:szCs w:val="22"/>
        </w:rPr>
        <w:t>Unless duly authorised no councillor shall:</w:t>
      </w:r>
    </w:p>
    <w:p w14:paraId="08596980" w14:textId="77777777" w:rsidR="00774AAC" w:rsidRDefault="00C16749">
      <w:pPr>
        <w:widowControl w:val="0"/>
        <w:numPr>
          <w:ilvl w:val="0"/>
          <w:numId w:val="12"/>
        </w:numPr>
        <w:spacing w:after="200" w:line="276" w:lineRule="auto"/>
        <w:ind w:left="1134" w:right="-144" w:hanging="567"/>
        <w:rPr>
          <w:rFonts w:ascii="Arial" w:eastAsia="Arial" w:hAnsi="Arial" w:cs="Arial"/>
          <w:color w:val="000000"/>
          <w:sz w:val="22"/>
          <w:szCs w:val="22"/>
        </w:rPr>
      </w:pPr>
      <w:r>
        <w:rPr>
          <w:rFonts w:ascii="Arial" w:eastAsia="Arial" w:hAnsi="Arial" w:cs="Arial"/>
          <w:color w:val="000000"/>
          <w:sz w:val="22"/>
          <w:szCs w:val="22"/>
        </w:rPr>
        <w:t>inspect any land and/or premises which the Council has a right or duty to inspect; or</w:t>
      </w:r>
    </w:p>
    <w:p w14:paraId="6930F836" w14:textId="77777777" w:rsidR="00774AAC" w:rsidRDefault="00C16749">
      <w:pPr>
        <w:widowControl w:val="0"/>
        <w:numPr>
          <w:ilvl w:val="0"/>
          <w:numId w:val="12"/>
        </w:numPr>
        <w:spacing w:after="200" w:line="276" w:lineRule="auto"/>
        <w:ind w:left="1134" w:hanging="567"/>
        <w:rPr>
          <w:rFonts w:ascii="Arial" w:eastAsia="Arial" w:hAnsi="Arial" w:cs="Arial"/>
          <w:color w:val="000000"/>
          <w:sz w:val="22"/>
          <w:szCs w:val="22"/>
        </w:rPr>
      </w:pPr>
      <w:r>
        <w:rPr>
          <w:rFonts w:ascii="Arial" w:eastAsia="Arial" w:hAnsi="Arial" w:cs="Arial"/>
          <w:color w:val="000000"/>
          <w:sz w:val="22"/>
          <w:szCs w:val="22"/>
        </w:rPr>
        <w:t xml:space="preserve">issue orders, </w:t>
      </w:r>
      <w:proofErr w:type="gramStart"/>
      <w:r>
        <w:rPr>
          <w:rFonts w:ascii="Arial" w:eastAsia="Arial" w:hAnsi="Arial" w:cs="Arial"/>
          <w:color w:val="000000"/>
          <w:sz w:val="22"/>
          <w:szCs w:val="22"/>
        </w:rPr>
        <w:t>instructions</w:t>
      </w:r>
      <w:proofErr w:type="gramEnd"/>
      <w:r>
        <w:rPr>
          <w:rFonts w:ascii="Arial" w:eastAsia="Arial" w:hAnsi="Arial" w:cs="Arial"/>
          <w:color w:val="000000"/>
          <w:sz w:val="22"/>
          <w:szCs w:val="22"/>
        </w:rPr>
        <w:t xml:space="preserve"> or directions.</w:t>
      </w:r>
      <w:r>
        <w:rPr>
          <w:rFonts w:ascii="Arial" w:eastAsia="Arial" w:hAnsi="Arial" w:cs="Arial"/>
          <w:color w:val="000000"/>
          <w:sz w:val="22"/>
          <w:szCs w:val="22"/>
        </w:rPr>
        <w:br/>
      </w:r>
    </w:p>
    <w:p w14:paraId="16AF2FF9" w14:textId="77777777" w:rsidR="00774AAC" w:rsidRDefault="00C16749">
      <w:pPr>
        <w:pStyle w:val="Heading1"/>
        <w:numPr>
          <w:ilvl w:val="0"/>
          <w:numId w:val="19"/>
        </w:numPr>
        <w:spacing w:before="0" w:after="200" w:line="276" w:lineRule="auto"/>
        <w:rPr>
          <w:rFonts w:ascii="Arial" w:eastAsia="Arial" w:hAnsi="Arial" w:cs="Arial"/>
        </w:rPr>
      </w:pPr>
      <w:bookmarkStart w:id="31" w:name="_heading=h.147n2zr" w:colFirst="0" w:colLast="0"/>
      <w:bookmarkEnd w:id="31"/>
      <w:r>
        <w:rPr>
          <w:rFonts w:ascii="Arial" w:eastAsia="Arial" w:hAnsi="Arial" w:cs="Arial"/>
          <w:sz w:val="28"/>
          <w:szCs w:val="28"/>
        </w:rPr>
        <w:t>STANDING ORDERS GENERALLY</w:t>
      </w:r>
      <w:r>
        <w:rPr>
          <w:rFonts w:ascii="Arial" w:eastAsia="Arial" w:hAnsi="Arial" w:cs="Arial"/>
        </w:rPr>
        <w:br/>
      </w:r>
    </w:p>
    <w:p w14:paraId="59D01CB3" w14:textId="77777777" w:rsidR="00774AAC" w:rsidRDefault="00C16749">
      <w:pPr>
        <w:widowControl w:val="0"/>
        <w:numPr>
          <w:ilvl w:val="0"/>
          <w:numId w:val="15"/>
        </w:numP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All or part of a standing order, except one that incorporates mandatory statutory or legal requirements, may be suspended by resolution in relation to the consideration of an item on the agenda for a meeting.</w:t>
      </w:r>
    </w:p>
    <w:p w14:paraId="1FE9F68A" w14:textId="77777777" w:rsidR="00774AAC" w:rsidRDefault="00C16749">
      <w:pPr>
        <w:widowControl w:val="0"/>
        <w:numPr>
          <w:ilvl w:val="0"/>
          <w:numId w:val="15"/>
        </w:numPr>
        <w:pBdr>
          <w:top w:val="nil"/>
          <w:left w:val="nil"/>
          <w:bottom w:val="nil"/>
          <w:right w:val="nil"/>
          <w:between w:val="nil"/>
        </w:pBd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 xml:space="preserve">A motion to add to or vary or revoke one or more of the Council’s standing orders, except one that incorporates mandatory statutory or legal requirements, </w:t>
      </w:r>
      <w:r>
        <w:rPr>
          <w:rFonts w:ascii="Arial" w:eastAsia="Arial" w:hAnsi="Arial" w:cs="Arial"/>
          <w:color w:val="000000"/>
          <w:sz w:val="22"/>
          <w:szCs w:val="22"/>
        </w:rPr>
        <w:lastRenderedPageBreak/>
        <w:t>shall be proposed by a special motion, the written notice by at least 7 councillors to be given to the Proper Officer in accordance with standing order 9.</w:t>
      </w:r>
    </w:p>
    <w:p w14:paraId="6DA3DB1B" w14:textId="77777777" w:rsidR="00774AAC" w:rsidRDefault="00C16749">
      <w:pPr>
        <w:widowControl w:val="0"/>
        <w:numPr>
          <w:ilvl w:val="0"/>
          <w:numId w:val="15"/>
        </w:numPr>
        <w:spacing w:after="200" w:line="276" w:lineRule="auto"/>
        <w:ind w:left="567" w:hanging="567"/>
        <w:rPr>
          <w:rFonts w:ascii="Arial" w:eastAsia="Arial" w:hAnsi="Arial" w:cs="Arial"/>
          <w:color w:val="000000"/>
          <w:sz w:val="22"/>
          <w:szCs w:val="22"/>
        </w:rPr>
      </w:pPr>
      <w:r>
        <w:rPr>
          <w:rFonts w:ascii="Arial" w:eastAsia="Arial" w:hAnsi="Arial" w:cs="Arial"/>
          <w:color w:val="000000"/>
          <w:sz w:val="22"/>
          <w:szCs w:val="22"/>
        </w:rPr>
        <w:t>The Proper Officer shall provide a copy of the Council’s standing orders to a councillor as soon as possible.</w:t>
      </w:r>
    </w:p>
    <w:p w14:paraId="421985E2" w14:textId="77777777" w:rsidR="00774AAC" w:rsidRDefault="00C16749">
      <w:pPr>
        <w:widowControl w:val="0"/>
        <w:numPr>
          <w:ilvl w:val="0"/>
          <w:numId w:val="15"/>
        </w:numPr>
        <w:spacing w:after="200" w:line="276" w:lineRule="auto"/>
        <w:ind w:left="567" w:hanging="567"/>
        <w:rPr>
          <w:rFonts w:ascii="Arial" w:eastAsia="Arial" w:hAnsi="Arial" w:cs="Arial"/>
          <w:sz w:val="22"/>
          <w:szCs w:val="22"/>
        </w:rPr>
      </w:pPr>
      <w:r>
        <w:rPr>
          <w:rFonts w:ascii="Arial" w:eastAsia="Arial" w:hAnsi="Arial" w:cs="Arial"/>
          <w:color w:val="000000"/>
          <w:sz w:val="22"/>
          <w:szCs w:val="22"/>
        </w:rPr>
        <w:t>The decision of the chair of a meeting as to the application of standing orders at the meeting shall be final.</w:t>
      </w:r>
    </w:p>
    <w:p w14:paraId="6831F84E" w14:textId="77777777" w:rsidR="00774AAC" w:rsidRDefault="00C16749">
      <w:pPr>
        <w:pStyle w:val="Heading1"/>
        <w:numPr>
          <w:ilvl w:val="0"/>
          <w:numId w:val="19"/>
        </w:numPr>
        <w:rPr>
          <w:rFonts w:ascii="Arial" w:eastAsia="Arial" w:hAnsi="Arial" w:cs="Arial"/>
          <w:sz w:val="28"/>
          <w:szCs w:val="28"/>
        </w:rPr>
      </w:pPr>
      <w:bookmarkStart w:id="32" w:name="_heading=h.3o7alnk" w:colFirst="0" w:colLast="0"/>
      <w:bookmarkEnd w:id="32"/>
      <w:r>
        <w:rPr>
          <w:rFonts w:ascii="Arial" w:eastAsia="Arial" w:hAnsi="Arial" w:cs="Arial"/>
          <w:sz w:val="28"/>
          <w:szCs w:val="28"/>
        </w:rPr>
        <w:t>RESIGNATION</w:t>
      </w:r>
    </w:p>
    <w:p w14:paraId="600FB3EE" w14:textId="77777777" w:rsidR="00774AAC" w:rsidRDefault="00774AAC">
      <w:pPr>
        <w:pBdr>
          <w:top w:val="nil"/>
          <w:left w:val="nil"/>
          <w:bottom w:val="nil"/>
          <w:right w:val="nil"/>
          <w:between w:val="nil"/>
        </w:pBdr>
        <w:ind w:left="-981"/>
        <w:rPr>
          <w:rFonts w:ascii="Arial" w:eastAsia="Arial" w:hAnsi="Arial" w:cs="Arial"/>
          <w:b/>
          <w:color w:val="000000"/>
        </w:rPr>
      </w:pPr>
    </w:p>
    <w:p w14:paraId="5576AB5E" w14:textId="77777777" w:rsidR="00774AAC" w:rsidRDefault="00C16749">
      <w:pPr>
        <w:pBdr>
          <w:top w:val="nil"/>
          <w:left w:val="nil"/>
          <w:bottom w:val="nil"/>
          <w:right w:val="nil"/>
          <w:between w:val="nil"/>
        </w:pBdr>
        <w:ind w:left="709" w:hanging="709"/>
        <w:rPr>
          <w:rFonts w:ascii="Arial" w:eastAsia="Arial" w:hAnsi="Arial" w:cs="Arial"/>
          <w:color w:val="000000"/>
          <w:sz w:val="22"/>
          <w:szCs w:val="22"/>
        </w:rPr>
      </w:pP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ab/>
        <w:t>The Chairman of the Council shall resign in writing, delivered to the clerk, for presentation to the Council, by hand, by Royal Mail or by email. A councillor shall resign in writing, delivered to the Chairman by hand, by Royal Mail or by email.</w:t>
      </w:r>
    </w:p>
    <w:p w14:paraId="4499234B" w14:textId="77777777" w:rsidR="00774AAC" w:rsidRDefault="00774AAC">
      <w:pPr>
        <w:widowControl w:val="0"/>
        <w:spacing w:after="200" w:line="276" w:lineRule="auto"/>
        <w:rPr>
          <w:rFonts w:ascii="Arial" w:eastAsia="Arial" w:hAnsi="Arial" w:cs="Arial"/>
          <w:sz w:val="22"/>
          <w:szCs w:val="22"/>
        </w:rPr>
      </w:pPr>
    </w:p>
    <w:p w14:paraId="45D19995" w14:textId="77777777" w:rsidR="0039394B" w:rsidRDefault="0039394B">
      <w:pPr>
        <w:widowControl w:val="0"/>
        <w:spacing w:after="200" w:line="276" w:lineRule="auto"/>
        <w:rPr>
          <w:rFonts w:ascii="Arial" w:eastAsia="Arial" w:hAnsi="Arial" w:cs="Arial"/>
          <w:sz w:val="22"/>
          <w:szCs w:val="22"/>
        </w:rPr>
      </w:pPr>
    </w:p>
    <w:p w14:paraId="7399EC8C" w14:textId="77777777" w:rsidR="004528E3" w:rsidRDefault="004528E3">
      <w:pPr>
        <w:widowControl w:val="0"/>
        <w:spacing w:after="200" w:line="276" w:lineRule="auto"/>
        <w:rPr>
          <w:rFonts w:ascii="Arial" w:eastAsia="Arial" w:hAnsi="Arial" w:cs="Arial"/>
          <w:sz w:val="22"/>
          <w:szCs w:val="22"/>
        </w:rPr>
      </w:pPr>
    </w:p>
    <w:p w14:paraId="6818A389" w14:textId="084A1624" w:rsidR="004528E3" w:rsidRDefault="004528E3">
      <w:pPr>
        <w:widowControl w:val="0"/>
        <w:spacing w:after="200" w:line="276" w:lineRule="auto"/>
        <w:rPr>
          <w:rFonts w:ascii="Arial" w:eastAsia="Arial" w:hAnsi="Arial" w:cs="Arial"/>
          <w:sz w:val="22"/>
          <w:szCs w:val="22"/>
        </w:rPr>
      </w:pPr>
      <w:r>
        <w:rPr>
          <w:rFonts w:ascii="Arial" w:eastAsia="Arial" w:hAnsi="Arial" w:cs="Arial"/>
          <w:sz w:val="22"/>
          <w:szCs w:val="22"/>
        </w:rPr>
        <w:t>Signed:</w:t>
      </w:r>
      <w:r w:rsidR="00734953">
        <w:rPr>
          <w:rFonts w:ascii="Arial" w:eastAsia="Arial" w:hAnsi="Arial" w:cs="Arial"/>
          <w:sz w:val="22"/>
          <w:szCs w:val="22"/>
        </w:rPr>
        <w:t xml:space="preserve"> </w:t>
      </w:r>
      <w:r w:rsidR="00734953" w:rsidRPr="00734953">
        <w:rPr>
          <w:rFonts w:ascii="Bradley Hand ITC" w:eastAsia="Arial" w:hAnsi="Bradley Hand ITC" w:cs="Arial"/>
        </w:rPr>
        <w:t>Angela Bishop</w:t>
      </w:r>
      <w:r w:rsidR="00734953">
        <w:rPr>
          <w:rFonts w:ascii="Arial" w:eastAsia="Arial" w:hAnsi="Arial" w:cs="Arial"/>
          <w:sz w:val="22"/>
          <w:szCs w:val="22"/>
        </w:rPr>
        <w:tab/>
      </w:r>
      <w:r w:rsidR="00734953">
        <w:rPr>
          <w:rFonts w:ascii="Arial" w:eastAsia="Arial" w:hAnsi="Arial" w:cs="Arial"/>
          <w:sz w:val="22"/>
          <w:szCs w:val="22"/>
        </w:rPr>
        <w:tab/>
      </w:r>
      <w:r>
        <w:rPr>
          <w:rFonts w:ascii="Arial" w:eastAsia="Arial" w:hAnsi="Arial" w:cs="Arial"/>
          <w:sz w:val="22"/>
          <w:szCs w:val="22"/>
        </w:rPr>
        <w:tab/>
        <w:t>Dated: 26</w:t>
      </w:r>
      <w:r w:rsidRPr="004528E3">
        <w:rPr>
          <w:rFonts w:ascii="Arial" w:eastAsia="Arial" w:hAnsi="Arial" w:cs="Arial"/>
          <w:sz w:val="22"/>
          <w:szCs w:val="22"/>
          <w:vertAlign w:val="superscript"/>
        </w:rPr>
        <w:t>th</w:t>
      </w:r>
      <w:r>
        <w:rPr>
          <w:rFonts w:ascii="Arial" w:eastAsia="Arial" w:hAnsi="Arial" w:cs="Arial"/>
          <w:sz w:val="22"/>
          <w:szCs w:val="22"/>
        </w:rPr>
        <w:t xml:space="preserve"> February 2024</w:t>
      </w:r>
    </w:p>
    <w:p w14:paraId="65CDB623" w14:textId="76F94F08" w:rsidR="004528E3" w:rsidRDefault="004528E3">
      <w:pPr>
        <w:widowControl w:val="0"/>
        <w:spacing w:after="200" w:line="276" w:lineRule="auto"/>
        <w:rPr>
          <w:rFonts w:ascii="Arial" w:eastAsia="Arial" w:hAnsi="Arial" w:cs="Arial"/>
          <w:sz w:val="22"/>
          <w:szCs w:val="22"/>
        </w:rPr>
      </w:pPr>
      <w:r>
        <w:rPr>
          <w:rFonts w:ascii="Arial" w:eastAsia="Arial" w:hAnsi="Arial" w:cs="Arial"/>
          <w:sz w:val="22"/>
          <w:szCs w:val="22"/>
        </w:rPr>
        <w:t xml:space="preserve">          Chairman</w:t>
      </w:r>
    </w:p>
    <w:sectPr w:rsidR="004528E3">
      <w:footerReference w:type="default" r:id="rId8"/>
      <w:pgSz w:w="11906" w:h="16838"/>
      <w:pgMar w:top="1440" w:right="1800"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0970" w14:textId="77777777" w:rsidR="00B6481F" w:rsidRDefault="00B6481F">
      <w:r>
        <w:separator/>
      </w:r>
    </w:p>
  </w:endnote>
  <w:endnote w:type="continuationSeparator" w:id="0">
    <w:p w14:paraId="57B18082" w14:textId="77777777" w:rsidR="00B6481F" w:rsidRDefault="00B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BFFA" w14:textId="77777777" w:rsidR="00774AAC" w:rsidRDefault="00C16749">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4B93" w14:textId="77777777" w:rsidR="00B6481F" w:rsidRDefault="00B6481F">
      <w:r>
        <w:separator/>
      </w:r>
    </w:p>
  </w:footnote>
  <w:footnote w:type="continuationSeparator" w:id="0">
    <w:p w14:paraId="5DCC25C8" w14:textId="77777777" w:rsidR="00B6481F" w:rsidRDefault="00B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0C"/>
    <w:multiLevelType w:val="multilevel"/>
    <w:tmpl w:val="8FBEEF1C"/>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33F58"/>
    <w:multiLevelType w:val="multilevel"/>
    <w:tmpl w:val="AEE8AD0C"/>
    <w:lvl w:ilvl="0">
      <w:start w:val="1"/>
      <w:numFmt w:val="lowerLetter"/>
      <w:lvlText w:val="%1"/>
      <w:lvlJc w:val="left"/>
      <w:pPr>
        <w:ind w:left="1134"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122DA"/>
    <w:multiLevelType w:val="multilevel"/>
    <w:tmpl w:val="A0BCC65E"/>
    <w:lvl w:ilvl="0">
      <w:start w:val="1"/>
      <w:numFmt w:val="lowerLetter"/>
      <w:lvlText w:val="%1"/>
      <w:lvlJc w:val="left"/>
      <w:pPr>
        <w:ind w:left="567" w:hanging="567"/>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0D6330F6"/>
    <w:multiLevelType w:val="multilevel"/>
    <w:tmpl w:val="2FAC4232"/>
    <w:lvl w:ilvl="0">
      <w:start w:val="19"/>
      <w:numFmt w:val="lowerLetter"/>
      <w:lvlText w:val="%1"/>
      <w:lvlJc w:val="left"/>
      <w:pPr>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4" w15:restartNumberingAfterBreak="0">
    <w:nsid w:val="0FB83FE8"/>
    <w:multiLevelType w:val="multilevel"/>
    <w:tmpl w:val="ED8A6304"/>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A3477"/>
    <w:multiLevelType w:val="multilevel"/>
    <w:tmpl w:val="D75EEAD6"/>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896FEB"/>
    <w:multiLevelType w:val="multilevel"/>
    <w:tmpl w:val="B49E887E"/>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82EDB"/>
    <w:multiLevelType w:val="multilevel"/>
    <w:tmpl w:val="71927D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1BE72F8B"/>
    <w:multiLevelType w:val="multilevel"/>
    <w:tmpl w:val="2A72CDE0"/>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left"/>
      <w:pPr>
        <w:ind w:left="3267" w:hanging="72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D126E7C"/>
    <w:multiLevelType w:val="multilevel"/>
    <w:tmpl w:val="B72EE5CE"/>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10" w15:restartNumberingAfterBreak="0">
    <w:nsid w:val="238A164B"/>
    <w:multiLevelType w:val="multilevel"/>
    <w:tmpl w:val="FDE4C88A"/>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1" w15:restartNumberingAfterBreak="0">
    <w:nsid w:val="24882F80"/>
    <w:multiLevelType w:val="multilevel"/>
    <w:tmpl w:val="FAD0BBD0"/>
    <w:lvl w:ilvl="0">
      <w:start w:val="1"/>
      <w:numFmt w:val="lowerLetter"/>
      <w:lvlText w:val="%1"/>
      <w:lvlJc w:val="left"/>
      <w:pPr>
        <w:ind w:left="1701"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85214AA"/>
    <w:multiLevelType w:val="multilevel"/>
    <w:tmpl w:val="C6C4D8D2"/>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5D0D70"/>
    <w:multiLevelType w:val="multilevel"/>
    <w:tmpl w:val="7FF459F4"/>
    <w:lvl w:ilvl="0">
      <w:start w:val="1"/>
      <w:numFmt w:val="lowerLetter"/>
      <w:lvlText w:val="%1"/>
      <w:lvlJc w:val="left"/>
      <w:pPr>
        <w:ind w:left="567" w:hanging="567"/>
      </w:pPr>
      <w:rPr>
        <w:b w:val="0"/>
      </w:rPr>
    </w:lvl>
    <w:lvl w:ilvl="1">
      <w:start w:val="1"/>
      <w:numFmt w:val="lowerRoman"/>
      <w:lvlText w:val="%2."/>
      <w:lvlJc w:val="left"/>
      <w:pPr>
        <w:ind w:left="1134"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A4207B"/>
    <w:multiLevelType w:val="multilevel"/>
    <w:tmpl w:val="96A26AC0"/>
    <w:lvl w:ilvl="0">
      <w:start w:val="1"/>
      <w:numFmt w:val="lowerLetter"/>
      <w:lvlText w:val="%1"/>
      <w:lvlJc w:val="left"/>
      <w:pPr>
        <w:ind w:left="74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15CFA"/>
    <w:multiLevelType w:val="multilevel"/>
    <w:tmpl w:val="7394700C"/>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D24C2E"/>
    <w:multiLevelType w:val="multilevel"/>
    <w:tmpl w:val="B15805D4"/>
    <w:lvl w:ilvl="0">
      <w:start w:val="1"/>
      <w:numFmt w:val="lowerLetter"/>
      <w:lvlText w:val="%1"/>
      <w:lvlJc w:val="left"/>
      <w:pPr>
        <w:ind w:left="1134" w:hanging="567"/>
      </w:pPr>
    </w:lvl>
    <w:lvl w:ilvl="1">
      <w:start w:val="1"/>
      <w:numFmt w:val="lowerRoman"/>
      <w:lvlText w:val="%2."/>
      <w:lvlJc w:val="left"/>
      <w:pPr>
        <w:ind w:left="1701" w:hanging="567"/>
      </w:pPr>
      <w:rPr>
        <w:b w:val="0"/>
      </w:rPr>
    </w:lvl>
    <w:lvl w:ilvl="2">
      <w:start w:val="1"/>
      <w:numFmt w:val="lowerRoman"/>
      <w:lvlText w:val="(%3)"/>
      <w:lvlJc w:val="left"/>
      <w:pPr>
        <w:ind w:left="3267" w:hanging="72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2480370"/>
    <w:multiLevelType w:val="multilevel"/>
    <w:tmpl w:val="1AAC8EC4"/>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6E4954"/>
    <w:multiLevelType w:val="multilevel"/>
    <w:tmpl w:val="CF06AE1E"/>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B1DFA"/>
    <w:multiLevelType w:val="multilevel"/>
    <w:tmpl w:val="83B08BAA"/>
    <w:lvl w:ilvl="0">
      <w:start w:val="1"/>
      <w:numFmt w:val="lowerLetter"/>
      <w:lvlText w:val="%1"/>
      <w:lvlJc w:val="left"/>
      <w:pPr>
        <w:ind w:left="567" w:hanging="567"/>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0" w15:restartNumberingAfterBreak="0">
    <w:nsid w:val="49AB7456"/>
    <w:multiLevelType w:val="multilevel"/>
    <w:tmpl w:val="BC26A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804F21"/>
    <w:multiLevelType w:val="multilevel"/>
    <w:tmpl w:val="BF7A638C"/>
    <w:lvl w:ilvl="0">
      <w:start w:val="1"/>
      <w:numFmt w:val="lowerLetter"/>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2" w15:restartNumberingAfterBreak="0">
    <w:nsid w:val="510F04BD"/>
    <w:multiLevelType w:val="multilevel"/>
    <w:tmpl w:val="EBDCE284"/>
    <w:lvl w:ilvl="0">
      <w:start w:val="1"/>
      <w:numFmt w:val="lowerLetter"/>
      <w:lvlText w:val="%1"/>
      <w:lvlJc w:val="left"/>
      <w:pPr>
        <w:ind w:left="567"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56E024E9"/>
    <w:multiLevelType w:val="multilevel"/>
    <w:tmpl w:val="559EEA2A"/>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582D09B1"/>
    <w:multiLevelType w:val="multilevel"/>
    <w:tmpl w:val="EA6247B8"/>
    <w:lvl w:ilvl="0">
      <w:start w:val="1"/>
      <w:numFmt w:val="decimal"/>
      <w:lvlText w:val="%1."/>
      <w:lvlJc w:val="left"/>
      <w:pPr>
        <w:ind w:left="851" w:hanging="851"/>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001C4E"/>
    <w:multiLevelType w:val="multilevel"/>
    <w:tmpl w:val="33F6C0A8"/>
    <w:lvl w:ilvl="0">
      <w:start w:val="1"/>
      <w:numFmt w:val="lowerLetter"/>
      <w:lvlText w:val="%1."/>
      <w:lvlJc w:val="left"/>
      <w:pPr>
        <w:ind w:left="54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DDB61DF"/>
    <w:multiLevelType w:val="multilevel"/>
    <w:tmpl w:val="EB26CA42"/>
    <w:lvl w:ilvl="0">
      <w:start w:val="1"/>
      <w:numFmt w:val="lowerLetter"/>
      <w:lvlText w:val="%1"/>
      <w:lvlJc w:val="left"/>
      <w:pPr>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F477943"/>
    <w:multiLevelType w:val="multilevel"/>
    <w:tmpl w:val="8654BA80"/>
    <w:lvl w:ilvl="0">
      <w:start w:val="1"/>
      <w:numFmt w:val="lowerLetter"/>
      <w:lvlText w:val="%1"/>
      <w:lvlJc w:val="left"/>
      <w:pPr>
        <w:ind w:left="1134" w:hanging="567"/>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15:restartNumberingAfterBreak="0">
    <w:nsid w:val="62A22E9D"/>
    <w:multiLevelType w:val="multilevel"/>
    <w:tmpl w:val="F00203D0"/>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C31296"/>
    <w:multiLevelType w:val="multilevel"/>
    <w:tmpl w:val="951CE39C"/>
    <w:lvl w:ilvl="0">
      <w:start w:val="1"/>
      <w:numFmt w:val="lowerLetter"/>
      <w:lvlText w:val="%1"/>
      <w:lvlJc w:val="left"/>
      <w:pPr>
        <w:ind w:left="567" w:hanging="567"/>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 w15:restartNumberingAfterBreak="0">
    <w:nsid w:val="6A4824A3"/>
    <w:multiLevelType w:val="multilevel"/>
    <w:tmpl w:val="837A5C58"/>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4C57C4"/>
    <w:multiLevelType w:val="multilevel"/>
    <w:tmpl w:val="770A56F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left"/>
      <w:pPr>
        <w:ind w:left="2434" w:hanging="454"/>
      </w:pPr>
      <w:rPr>
        <w:b w:val="0"/>
        <w:sz w:val="24"/>
        <w:szCs w:val="24"/>
      </w:rPr>
    </w:lvl>
    <w:lvl w:ilvl="3">
      <w:start w:val="1"/>
      <w:numFmt w:val="bullet"/>
      <w:lvlText w:val="●"/>
      <w:lvlJc w:val="left"/>
      <w:pPr>
        <w:ind w:left="3240" w:hanging="72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C733DD"/>
    <w:multiLevelType w:val="multilevel"/>
    <w:tmpl w:val="DF5C5F5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0A1A7F"/>
    <w:multiLevelType w:val="multilevel"/>
    <w:tmpl w:val="621C5754"/>
    <w:lvl w:ilvl="0">
      <w:start w:val="1"/>
      <w:numFmt w:val="lowerLetter"/>
      <w:lvlText w:val="%1"/>
      <w:lvlJc w:val="left"/>
      <w:pPr>
        <w:ind w:left="92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050EB9"/>
    <w:multiLevelType w:val="multilevel"/>
    <w:tmpl w:val="0B6A35EC"/>
    <w:lvl w:ilvl="0">
      <w:start w:val="1"/>
      <w:numFmt w:val="lowerLetter"/>
      <w:lvlText w:val="%1"/>
      <w:lvlJc w:val="left"/>
      <w:pPr>
        <w:ind w:left="1134" w:hanging="567"/>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83FB7"/>
    <w:multiLevelType w:val="multilevel"/>
    <w:tmpl w:val="2050FC4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E11E0"/>
    <w:multiLevelType w:val="multilevel"/>
    <w:tmpl w:val="066EF8FC"/>
    <w:lvl w:ilvl="0">
      <w:start w:val="1"/>
      <w:numFmt w:val="lowerRoman"/>
      <w:lvlText w:val="%1."/>
      <w:lvlJc w:val="left"/>
      <w:pPr>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7AF401D"/>
    <w:multiLevelType w:val="multilevel"/>
    <w:tmpl w:val="A5A674F0"/>
    <w:lvl w:ilvl="0">
      <w:start w:val="1"/>
      <w:numFmt w:val="lowerLetter"/>
      <w:lvlText w:val="%1"/>
      <w:lvlJc w:val="left"/>
      <w:pPr>
        <w:ind w:left="567" w:hanging="567"/>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8" w15:restartNumberingAfterBreak="0">
    <w:nsid w:val="7A684C07"/>
    <w:multiLevelType w:val="multilevel"/>
    <w:tmpl w:val="E61C6B74"/>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0C4874"/>
    <w:multiLevelType w:val="multilevel"/>
    <w:tmpl w:val="B45C9CB6"/>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40" w15:restartNumberingAfterBreak="0">
    <w:nsid w:val="7FE84D76"/>
    <w:multiLevelType w:val="multilevel"/>
    <w:tmpl w:val="D47AD122"/>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6454439">
    <w:abstractNumId w:val="31"/>
  </w:num>
  <w:num w:numId="2" w16cid:durableId="832724729">
    <w:abstractNumId w:val="8"/>
  </w:num>
  <w:num w:numId="3" w16cid:durableId="1443574601">
    <w:abstractNumId w:val="16"/>
  </w:num>
  <w:num w:numId="4" w16cid:durableId="2023235198">
    <w:abstractNumId w:val="40"/>
  </w:num>
  <w:num w:numId="5" w16cid:durableId="1907566931">
    <w:abstractNumId w:val="27"/>
  </w:num>
  <w:num w:numId="6" w16cid:durableId="137035903">
    <w:abstractNumId w:val="10"/>
  </w:num>
  <w:num w:numId="7" w16cid:durableId="567499158">
    <w:abstractNumId w:val="26"/>
  </w:num>
  <w:num w:numId="8" w16cid:durableId="228853104">
    <w:abstractNumId w:val="33"/>
  </w:num>
  <w:num w:numId="9" w16cid:durableId="111675993">
    <w:abstractNumId w:val="20"/>
  </w:num>
  <w:num w:numId="10" w16cid:durableId="301229321">
    <w:abstractNumId w:val="22"/>
  </w:num>
  <w:num w:numId="11" w16cid:durableId="671907633">
    <w:abstractNumId w:val="34"/>
  </w:num>
  <w:num w:numId="12" w16cid:durableId="786773275">
    <w:abstractNumId w:val="35"/>
  </w:num>
  <w:num w:numId="13" w16cid:durableId="184252456">
    <w:abstractNumId w:val="12"/>
  </w:num>
  <w:num w:numId="14" w16cid:durableId="1911768003">
    <w:abstractNumId w:val="28"/>
  </w:num>
  <w:num w:numId="15" w16cid:durableId="249436141">
    <w:abstractNumId w:val="39"/>
  </w:num>
  <w:num w:numId="16" w16cid:durableId="1142189280">
    <w:abstractNumId w:val="5"/>
  </w:num>
  <w:num w:numId="17" w16cid:durableId="359864249">
    <w:abstractNumId w:val="23"/>
  </w:num>
  <w:num w:numId="18" w16cid:durableId="1868181272">
    <w:abstractNumId w:val="37"/>
  </w:num>
  <w:num w:numId="19" w16cid:durableId="1374846768">
    <w:abstractNumId w:val="24"/>
  </w:num>
  <w:num w:numId="20" w16cid:durableId="1944460662">
    <w:abstractNumId w:val="13"/>
  </w:num>
  <w:num w:numId="21" w16cid:durableId="1768576632">
    <w:abstractNumId w:val="21"/>
  </w:num>
  <w:num w:numId="22" w16cid:durableId="685331400">
    <w:abstractNumId w:val="30"/>
  </w:num>
  <w:num w:numId="23" w16cid:durableId="654839077">
    <w:abstractNumId w:val="14"/>
  </w:num>
  <w:num w:numId="24" w16cid:durableId="705714349">
    <w:abstractNumId w:val="15"/>
  </w:num>
  <w:num w:numId="25" w16cid:durableId="1603954013">
    <w:abstractNumId w:val="32"/>
  </w:num>
  <w:num w:numId="26" w16cid:durableId="504637434">
    <w:abstractNumId w:val="36"/>
  </w:num>
  <w:num w:numId="27" w16cid:durableId="2119373198">
    <w:abstractNumId w:val="25"/>
  </w:num>
  <w:num w:numId="28" w16cid:durableId="1267154373">
    <w:abstractNumId w:val="4"/>
  </w:num>
  <w:num w:numId="29" w16cid:durableId="1355959659">
    <w:abstractNumId w:val="6"/>
  </w:num>
  <w:num w:numId="30" w16cid:durableId="2113159131">
    <w:abstractNumId w:val="0"/>
  </w:num>
  <w:num w:numId="31" w16cid:durableId="583877995">
    <w:abstractNumId w:val="17"/>
  </w:num>
  <w:num w:numId="32" w16cid:durableId="550003207">
    <w:abstractNumId w:val="18"/>
  </w:num>
  <w:num w:numId="33" w16cid:durableId="1943686824">
    <w:abstractNumId w:val="29"/>
  </w:num>
  <w:num w:numId="34" w16cid:durableId="960959213">
    <w:abstractNumId w:val="9"/>
  </w:num>
  <w:num w:numId="35" w16cid:durableId="1843929334">
    <w:abstractNumId w:val="1"/>
  </w:num>
  <w:num w:numId="36" w16cid:durableId="1348412488">
    <w:abstractNumId w:val="3"/>
  </w:num>
  <w:num w:numId="37" w16cid:durableId="582884295">
    <w:abstractNumId w:val="19"/>
  </w:num>
  <w:num w:numId="38" w16cid:durableId="1210604826">
    <w:abstractNumId w:val="7"/>
  </w:num>
  <w:num w:numId="39" w16cid:durableId="279798963">
    <w:abstractNumId w:val="38"/>
  </w:num>
  <w:num w:numId="40" w16cid:durableId="2039617119">
    <w:abstractNumId w:val="11"/>
  </w:num>
  <w:num w:numId="41" w16cid:durableId="181744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AC"/>
    <w:rsid w:val="0039394B"/>
    <w:rsid w:val="004528E3"/>
    <w:rsid w:val="00734953"/>
    <w:rsid w:val="00774AAC"/>
    <w:rsid w:val="0089105F"/>
    <w:rsid w:val="00985C8C"/>
    <w:rsid w:val="009A7474"/>
    <w:rsid w:val="009C1448"/>
    <w:rsid w:val="00B6481F"/>
    <w:rsid w:val="00C13A7B"/>
    <w:rsid w:val="00C16749"/>
    <w:rsid w:val="00F3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3191"/>
  <w15:docId w15:val="{93FFCF01-3E5C-440E-BF77-8BA3207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851" w:hanging="851"/>
      <w:outlineLvl w:val="0"/>
    </w:pPr>
    <w:rPr>
      <w:rFonts w:ascii="Montserrat" w:eastAsia="Montserrat" w:hAnsi="Montserrat" w:cs="Montserrat"/>
      <w:b/>
      <w:color w:val="000000"/>
      <w:sz w:val="22"/>
      <w:szCs w:val="2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Revision">
    <w:name w:val="Revision"/>
    <w:hidden/>
    <w:uiPriority w:val="99"/>
    <w:semiHidden/>
    <w:rsid w:val="00F3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5nwAshagIdI7F23YRJMbLx8X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OAByITF1ZTFNODQwZFU0NmYzcG9md2NZLUFwdHhVdXp5ZHg5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6915</Words>
  <Characters>39420</Characters>
  <Application>Microsoft Office Word</Application>
  <DocSecurity>0</DocSecurity>
  <Lines>328</Lines>
  <Paragraphs>92</Paragraphs>
  <ScaleCrop>false</ScaleCrop>
  <Company/>
  <LinksUpToDate>false</LinksUpToDate>
  <CharactersWithSpaces>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Pauline James</cp:lastModifiedBy>
  <cp:revision>5</cp:revision>
  <dcterms:created xsi:type="dcterms:W3CDTF">2024-02-26T16:12:00Z</dcterms:created>
  <dcterms:modified xsi:type="dcterms:W3CDTF">2024-02-27T15:38:00Z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253900.0</vt:lpwstr>
  </property>
  <property fmtid="{D5CDD505-2E9C-101B-9397-08002B2CF9AE}" pid="3" name="ContentTypeId">
    <vt:lpwstr>0x010100F3239247AA1FC043B2797072F1CB3714</vt:lpwstr>
  </property>
</Properties>
</file>