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49A2" w14:textId="1B9EA888" w:rsidR="000278DF" w:rsidRPr="004D396A" w:rsidRDefault="008E7504" w:rsidP="004D396A">
      <w:pPr>
        <w:pStyle w:val="Heading1"/>
        <w:pBdr>
          <w:bottom w:val="single" w:sz="4" w:space="1" w:color="auto"/>
        </w:pBdr>
      </w:pPr>
      <w:r>
        <w:t>Commuter parking</w:t>
      </w:r>
    </w:p>
    <w:p w14:paraId="4DDD97BB" w14:textId="440A50B5" w:rsidR="006958A3" w:rsidRDefault="00CC656B" w:rsidP="004D396A">
      <w:pPr>
        <w:rPr>
          <w:szCs w:val="24"/>
        </w:rPr>
      </w:pPr>
      <w:r>
        <w:rPr>
          <w:szCs w:val="24"/>
        </w:rPr>
        <w:t xml:space="preserve">Some of the councillors met </w:t>
      </w:r>
      <w:r w:rsidR="001E308E">
        <w:rPr>
          <w:szCs w:val="24"/>
        </w:rPr>
        <w:t xml:space="preserve">recently </w:t>
      </w:r>
      <w:r>
        <w:rPr>
          <w:szCs w:val="24"/>
        </w:rPr>
        <w:t xml:space="preserve">with </w:t>
      </w:r>
      <w:r w:rsidR="00DE6802">
        <w:rPr>
          <w:szCs w:val="24"/>
        </w:rPr>
        <w:t>Norfolk County Council</w:t>
      </w:r>
      <w:r>
        <w:rPr>
          <w:szCs w:val="24"/>
        </w:rPr>
        <w:t xml:space="preserve"> to review the comments from the</w:t>
      </w:r>
      <w:r w:rsidR="00490EEE">
        <w:rPr>
          <w:szCs w:val="24"/>
        </w:rPr>
        <w:t xml:space="preserve"> </w:t>
      </w:r>
      <w:r w:rsidR="00DE6802">
        <w:rPr>
          <w:szCs w:val="24"/>
        </w:rPr>
        <w:t>public consultation</w:t>
      </w:r>
      <w:r w:rsidR="00700DCA">
        <w:rPr>
          <w:szCs w:val="24"/>
        </w:rPr>
        <w:t xml:space="preserve"> in December</w:t>
      </w:r>
      <w:r>
        <w:rPr>
          <w:szCs w:val="24"/>
        </w:rPr>
        <w:t xml:space="preserve">. More letters of support were received than objections, </w:t>
      </w:r>
      <w:r w:rsidR="0010791C">
        <w:rPr>
          <w:szCs w:val="24"/>
        </w:rPr>
        <w:t xml:space="preserve">and </w:t>
      </w:r>
      <w:r w:rsidR="00F53CA3">
        <w:rPr>
          <w:szCs w:val="24"/>
        </w:rPr>
        <w:t xml:space="preserve">the highways officer will be tweaking the scheme to </w:t>
      </w:r>
      <w:proofErr w:type="gramStart"/>
      <w:r w:rsidR="00F53CA3">
        <w:rPr>
          <w:szCs w:val="24"/>
        </w:rPr>
        <w:t>take into account</w:t>
      </w:r>
      <w:proofErr w:type="gramEnd"/>
      <w:r w:rsidR="00F53CA3">
        <w:rPr>
          <w:szCs w:val="24"/>
        </w:rPr>
        <w:t xml:space="preserve"> some of the objections.</w:t>
      </w:r>
    </w:p>
    <w:p w14:paraId="69724E2D" w14:textId="5C07CD06" w:rsidR="0052258F" w:rsidRDefault="0052258F" w:rsidP="004D396A">
      <w:pPr>
        <w:rPr>
          <w:szCs w:val="24"/>
        </w:rPr>
      </w:pPr>
      <w:r>
        <w:rPr>
          <w:szCs w:val="24"/>
        </w:rPr>
        <w:t xml:space="preserve">Most of the scheme is to </w:t>
      </w:r>
      <w:r w:rsidR="007276FE">
        <w:rPr>
          <w:szCs w:val="24"/>
        </w:rPr>
        <w:t>mark</w:t>
      </w:r>
      <w:r>
        <w:rPr>
          <w:szCs w:val="24"/>
        </w:rPr>
        <w:t xml:space="preserve"> </w:t>
      </w:r>
      <w:r w:rsidR="00174C58">
        <w:rPr>
          <w:szCs w:val="24"/>
        </w:rPr>
        <w:t>areas where people can only park for up to 2 hours between 9am and 4pm</w:t>
      </w:r>
      <w:r w:rsidR="007276FE">
        <w:rPr>
          <w:szCs w:val="24"/>
        </w:rPr>
        <w:t xml:space="preserve"> on weekdays. </w:t>
      </w:r>
      <w:r w:rsidR="00174C58">
        <w:rPr>
          <w:szCs w:val="24"/>
        </w:rPr>
        <w:t>This will prevent commuter parking in areas where this affects highways safety</w:t>
      </w:r>
      <w:r w:rsidR="00AC7C82">
        <w:rPr>
          <w:szCs w:val="24"/>
        </w:rPr>
        <w:t xml:space="preserve"> and restricts parking for customers for village businesses.</w:t>
      </w:r>
    </w:p>
    <w:p w14:paraId="3251460F" w14:textId="26BCC95E" w:rsidR="00815682" w:rsidRDefault="00815682" w:rsidP="004D396A">
      <w:pPr>
        <w:rPr>
          <w:szCs w:val="24"/>
        </w:rPr>
      </w:pPr>
      <w:r>
        <w:rPr>
          <w:szCs w:val="24"/>
        </w:rPr>
        <w:t>Double yellow lines are only proposed in areas where parking causes a safety risk</w:t>
      </w:r>
      <w:r w:rsidR="007F4F6C">
        <w:rPr>
          <w:szCs w:val="24"/>
        </w:rPr>
        <w:t>.</w:t>
      </w:r>
    </w:p>
    <w:p w14:paraId="313A554C" w14:textId="1E48BAC4" w:rsidR="008B1B19" w:rsidRDefault="00AD2733" w:rsidP="00816594">
      <w:pPr>
        <w:pStyle w:val="Heading1"/>
        <w:pBdr>
          <w:bottom w:val="single" w:sz="4" w:space="1" w:color="auto"/>
        </w:pBdr>
      </w:pPr>
      <w:r>
        <w:t>T</w:t>
      </w:r>
      <w:r w:rsidR="009956FA">
        <w:t>he Archive</w:t>
      </w:r>
      <w:r>
        <w:t xml:space="preserve"> Loft</w:t>
      </w:r>
    </w:p>
    <w:p w14:paraId="46C3876E" w14:textId="4C3217E1" w:rsidR="006249F6" w:rsidRDefault="009956FA" w:rsidP="00816594">
      <w:r>
        <w:t>The councillors have been looking</w:t>
      </w:r>
      <w:r w:rsidR="006E17BF">
        <w:t>,</w:t>
      </w:r>
      <w:r>
        <w:t xml:space="preserve"> </w:t>
      </w:r>
      <w:proofErr w:type="gramStart"/>
      <w:r>
        <w:t xml:space="preserve">for </w:t>
      </w:r>
      <w:proofErr w:type="spellStart"/>
      <w:r>
        <w:t>sometime</w:t>
      </w:r>
      <w:proofErr w:type="spellEnd"/>
      <w:proofErr w:type="gramEnd"/>
      <w:r w:rsidR="006E17BF">
        <w:t>,</w:t>
      </w:r>
      <w:r>
        <w:t xml:space="preserve"> for somewhere to store and manage the large collection of village archive photos and papers. </w:t>
      </w:r>
      <w:r w:rsidR="00AD2733">
        <w:t>In the end it was decided to build a space in the loft at the Recreation Centre</w:t>
      </w:r>
      <w:r w:rsidR="00C47771">
        <w:t>, where all the documents can be stored</w:t>
      </w:r>
      <w:r w:rsidR="00000EFF">
        <w:t>,</w:t>
      </w:r>
      <w:r w:rsidR="00000EFF" w:rsidRPr="00000EFF">
        <w:t xml:space="preserve"> </w:t>
      </w:r>
      <w:r w:rsidR="00000EFF">
        <w:t>above the old office</w:t>
      </w:r>
      <w:r w:rsidR="00C47771">
        <w:t>. The archive volunteers will then be able to work on the materials in the room below</w:t>
      </w:r>
      <w:r w:rsidR="00FF3410">
        <w:t xml:space="preserve">. The </w:t>
      </w:r>
      <w:r w:rsidR="00DD1D4C">
        <w:t xml:space="preserve">Parish </w:t>
      </w:r>
      <w:r w:rsidR="00FF3410">
        <w:t>Council is also assisting with the purchase of a new laptop, scanner and laminator so that materials can be stored and filed digitally, but also protected for public displays.</w:t>
      </w:r>
    </w:p>
    <w:p w14:paraId="7484546A" w14:textId="77777777" w:rsidR="006249F6" w:rsidRDefault="006249F6" w:rsidP="00816594"/>
    <w:p w14:paraId="17C5E9BF" w14:textId="77777777" w:rsidR="006249F6" w:rsidRDefault="006249F6" w:rsidP="00816594"/>
    <w:p w14:paraId="3ECEACE9" w14:textId="6D1F1869" w:rsidR="00246DF2" w:rsidRDefault="00BC48A3" w:rsidP="004D004D">
      <w:pPr>
        <w:pStyle w:val="Heading1"/>
        <w:pBdr>
          <w:bottom w:val="single" w:sz="4" w:space="1" w:color="auto"/>
        </w:pBdr>
      </w:pPr>
      <w:r>
        <w:br/>
      </w:r>
      <w:r w:rsidR="004D004D">
        <w:t>Budget and Precept</w:t>
      </w:r>
    </w:p>
    <w:p w14:paraId="12000A81" w14:textId="02226E93" w:rsidR="004D004D" w:rsidRDefault="004D004D" w:rsidP="004D004D">
      <w:r>
        <w:t xml:space="preserve">At the December meeting, the Council set the precept for 2019/20 at </w:t>
      </w:r>
      <w:r w:rsidR="00F06343">
        <w:t xml:space="preserve">a total of </w:t>
      </w:r>
      <w:r w:rsidR="007E205D">
        <w:t>£112,430.  This works out at an average of £115.67 for the year, for a Band D home</w:t>
      </w:r>
      <w:r w:rsidR="00957244">
        <w:t xml:space="preserve">, or 32p per day. </w:t>
      </w:r>
      <w:r w:rsidR="007E205D">
        <w:t>The precept is collected by Broadland District Council within your Council Tax bill</w:t>
      </w:r>
      <w:r w:rsidR="00957244">
        <w:t xml:space="preserve"> and pays for the </w:t>
      </w:r>
      <w:r w:rsidR="000D6FC1">
        <w:t xml:space="preserve">running and </w:t>
      </w:r>
      <w:r w:rsidR="00957244">
        <w:t xml:space="preserve">maintenance of parish assets such as streetlights, benches, </w:t>
      </w:r>
      <w:r w:rsidR="004339F6">
        <w:t xml:space="preserve">3 </w:t>
      </w:r>
      <w:r w:rsidR="00957244">
        <w:t>play areas, cemetery</w:t>
      </w:r>
      <w:r w:rsidR="007C5B39">
        <w:t>, Fletcher Room (Pre-school building), youth club, grasscutting, and staff costs for the parish clerk and the cleaner.</w:t>
      </w:r>
    </w:p>
    <w:p w14:paraId="7DF8A290" w14:textId="07F79929" w:rsidR="00F35EF7" w:rsidRPr="004D004D" w:rsidRDefault="00F35EF7" w:rsidP="004D004D">
      <w:r>
        <w:t xml:space="preserve">The Council also has some capital reserves, such as the money raised by the sale of the land north of Springfield. This money can only be spent on buying other long-term assets and was used in the past to buy the Barclays Bank building and the flats above, which generate </w:t>
      </w:r>
      <w:r w:rsidR="0026154F">
        <w:t xml:space="preserve">a </w:t>
      </w:r>
      <w:r>
        <w:t>good income for the parish</w:t>
      </w:r>
      <w:r w:rsidR="0026154F">
        <w:t xml:space="preserve"> from rents</w:t>
      </w:r>
      <w:r>
        <w:t xml:space="preserve">. The </w:t>
      </w:r>
      <w:r w:rsidR="007441D6">
        <w:t xml:space="preserve">capital </w:t>
      </w:r>
      <w:r>
        <w:t>money will also be used to buy land for a new cemetery.</w:t>
      </w:r>
    </w:p>
    <w:p w14:paraId="5B7C2B9F" w14:textId="74D03B13" w:rsidR="00360F7E" w:rsidRDefault="00360F7E" w:rsidP="00F35EF7">
      <w:pPr>
        <w:pStyle w:val="Heading1"/>
        <w:pBdr>
          <w:bottom w:val="single" w:sz="4" w:space="1" w:color="auto"/>
        </w:pBdr>
      </w:pPr>
      <w:r>
        <w:t>Herondale</w:t>
      </w:r>
    </w:p>
    <w:p w14:paraId="73774FAB" w14:textId="3ED1CD02" w:rsidR="00E133EC" w:rsidRDefault="00E133EC" w:rsidP="00E133EC">
      <w:r>
        <w:t>Councillors met with representatives from Norse Care and Saffron Housing who</w:t>
      </w:r>
      <w:r w:rsidR="009639E4">
        <w:t xml:space="preserve"> hope</w:t>
      </w:r>
      <w:r>
        <w:t xml:space="preserve"> to build a block of flats on the Herondale site. The flats would be </w:t>
      </w:r>
      <w:r w:rsidR="00B57434">
        <w:t>for rent</w:t>
      </w:r>
      <w:r w:rsidR="001E2205">
        <w:t>,</w:t>
      </w:r>
      <w:r w:rsidR="00B57434">
        <w:t xml:space="preserve"> and for shared ownership, </w:t>
      </w:r>
      <w:r w:rsidR="001E2205">
        <w:t xml:space="preserve">all </w:t>
      </w:r>
      <w:r w:rsidR="00B57434">
        <w:t>for older people</w:t>
      </w:r>
      <w:r w:rsidR="00E64875">
        <w:t>, known as Housing with Care</w:t>
      </w:r>
      <w:r w:rsidR="00B57434">
        <w:t>. There would be staff on site 24 hours per day, but no nursing staff.</w:t>
      </w:r>
    </w:p>
    <w:p w14:paraId="63F169BD" w14:textId="77777777" w:rsidR="00581FF0" w:rsidRDefault="00B57434" w:rsidP="00E133EC">
      <w:r>
        <w:t>The councillors support the need for this type of housing</w:t>
      </w:r>
      <w:r w:rsidR="00BC0763">
        <w:t xml:space="preserve"> in the village and think that it suits this location well, </w:t>
      </w:r>
      <w:r w:rsidR="00287421">
        <w:t>being near</w:t>
      </w:r>
      <w:r w:rsidR="00BC0763">
        <w:t xml:space="preserve"> to the library, Recreation Centre, Methodist Church and the </w:t>
      </w:r>
      <w:r w:rsidR="00287421">
        <w:t>M</w:t>
      </w:r>
      <w:r w:rsidR="00BC0763">
        <w:t xml:space="preserve">edical </w:t>
      </w:r>
    </w:p>
    <w:p w14:paraId="20D57FDA" w14:textId="77777777" w:rsidR="00581FF0" w:rsidRDefault="00581FF0" w:rsidP="00E133EC"/>
    <w:p w14:paraId="634917FC" w14:textId="77777777" w:rsidR="00581FF0" w:rsidRDefault="00581FF0" w:rsidP="00E133EC"/>
    <w:p w14:paraId="23EF2CBD" w14:textId="77777777" w:rsidR="00B650E2" w:rsidRDefault="00B650E2" w:rsidP="00E133EC"/>
    <w:p w14:paraId="06F488EB" w14:textId="2362E4C5" w:rsidR="00B57434" w:rsidRDefault="00287421" w:rsidP="00E133EC">
      <w:r>
        <w:t>C</w:t>
      </w:r>
      <w:r w:rsidR="00BC0763">
        <w:t>entre. However, they want all the parking for residents, staff and visitors to be contained within the site and they have concerns about the possible height of the building and its impact on neighbouring properties.</w:t>
      </w:r>
    </w:p>
    <w:p w14:paraId="5F05E173" w14:textId="18CCCE13" w:rsidR="009639E4" w:rsidRPr="00E133EC" w:rsidRDefault="009639E4" w:rsidP="00E133EC">
      <w:r>
        <w:t>There are only draft drawings at present</w:t>
      </w:r>
      <w:r w:rsidR="00070CA2">
        <w:t xml:space="preserve">, </w:t>
      </w:r>
      <w:r w:rsidR="00D64773">
        <w:t>to give an indication of what might fit on the site. Norse Care promised a public consultation event when more detailed plans are available.</w:t>
      </w:r>
    </w:p>
    <w:p w14:paraId="5F94CDDD" w14:textId="14C4A5E9" w:rsidR="008F2FE5" w:rsidRDefault="008B5CE1" w:rsidP="004F3F7E">
      <w:pPr>
        <w:pStyle w:val="Heading1"/>
        <w:pBdr>
          <w:bottom w:val="single" w:sz="4" w:space="1" w:color="auto"/>
        </w:pBdr>
      </w:pPr>
      <w:r>
        <w:t>Elections</w:t>
      </w:r>
    </w:p>
    <w:p w14:paraId="3BB6E1EC" w14:textId="151209BB" w:rsidR="008B5CE1" w:rsidRDefault="008B5CE1" w:rsidP="008B5CE1">
      <w:r>
        <w:t xml:space="preserve">There are parish council elections on </w:t>
      </w:r>
      <w:r w:rsidR="000967EB">
        <w:t>Thursday, 2</w:t>
      </w:r>
      <w:r w:rsidR="000967EB" w:rsidRPr="000967EB">
        <w:rPr>
          <w:vertAlign w:val="superscript"/>
        </w:rPr>
        <w:t>nd</w:t>
      </w:r>
      <w:r w:rsidR="000967EB">
        <w:t xml:space="preserve"> May, at the same time as elections for Broadland District Council</w:t>
      </w:r>
      <w:r w:rsidR="00832397">
        <w:t>.</w:t>
      </w:r>
      <w:r w:rsidR="00301F84">
        <w:t xml:space="preserve"> To stand for election as a parish councillor you must be </w:t>
      </w:r>
      <w:r w:rsidR="006E49F9">
        <w:t>at least 18 years old, be a British citizen, an eligible Commonwealth citizen or a citizen of any member state of the European Union</w:t>
      </w:r>
      <w:r w:rsidR="00406F27">
        <w:t xml:space="preserve"> and must:</w:t>
      </w:r>
    </w:p>
    <w:p w14:paraId="700BFE7B" w14:textId="6A8B77C9" w:rsidR="00406F27" w:rsidRPr="00F82EFF" w:rsidRDefault="00406F27" w:rsidP="00406F27">
      <w:pPr>
        <w:pStyle w:val="ListParagraph"/>
        <w:numPr>
          <w:ilvl w:val="0"/>
          <w:numId w:val="4"/>
        </w:numPr>
        <w:rPr>
          <w:rFonts w:ascii="Goudy Old Style" w:hAnsi="Goudy Old Style"/>
        </w:rPr>
      </w:pPr>
      <w:r w:rsidRPr="00F82EFF">
        <w:rPr>
          <w:rFonts w:ascii="Goudy Old Style" w:hAnsi="Goudy Old Style"/>
        </w:rPr>
        <w:t>Be registered as a local government elector in Acle</w:t>
      </w:r>
      <w:r w:rsidR="008F0757" w:rsidRPr="00F82EFF">
        <w:rPr>
          <w:rFonts w:ascii="Goudy Old Style" w:hAnsi="Goudy Old Style"/>
        </w:rPr>
        <w:t xml:space="preserve">, </w:t>
      </w:r>
      <w:r w:rsidR="006F258B" w:rsidRPr="00F82EFF">
        <w:rPr>
          <w:rFonts w:ascii="Goudy Old Style" w:hAnsi="Goudy Old Style"/>
        </w:rPr>
        <w:t>and will continue to be so</w:t>
      </w:r>
      <w:r w:rsidR="007367AF">
        <w:rPr>
          <w:rFonts w:ascii="Goudy Old Style" w:hAnsi="Goudy Old Style"/>
        </w:rPr>
        <w:t>,</w:t>
      </w:r>
      <w:r w:rsidR="006F258B" w:rsidRPr="00F82EFF">
        <w:rPr>
          <w:rFonts w:ascii="Goudy Old Style" w:hAnsi="Goudy Old Style"/>
        </w:rPr>
        <w:t xml:space="preserve"> </w:t>
      </w:r>
      <w:r w:rsidR="008F0757" w:rsidRPr="00F82EFF">
        <w:rPr>
          <w:rFonts w:ascii="Goudy Old Style" w:hAnsi="Goudy Old Style"/>
        </w:rPr>
        <w:t>or</w:t>
      </w:r>
    </w:p>
    <w:p w14:paraId="2C5F9227" w14:textId="04DCA1AD" w:rsidR="008F0757" w:rsidRPr="00F82EFF" w:rsidRDefault="008F0757" w:rsidP="00406F27">
      <w:pPr>
        <w:pStyle w:val="ListParagraph"/>
        <w:numPr>
          <w:ilvl w:val="0"/>
          <w:numId w:val="4"/>
        </w:numPr>
        <w:rPr>
          <w:rFonts w:ascii="Goudy Old Style" w:hAnsi="Goudy Old Style"/>
        </w:rPr>
      </w:pPr>
      <w:r w:rsidRPr="00F82EFF">
        <w:rPr>
          <w:rFonts w:ascii="Goudy Old Style" w:hAnsi="Goudy Old Style"/>
        </w:rPr>
        <w:t xml:space="preserve">Have owned or rented in the village for the last 12 months, or </w:t>
      </w:r>
    </w:p>
    <w:p w14:paraId="1F332A4A" w14:textId="4FE8F6AD" w:rsidR="008F0757" w:rsidRPr="00F82EFF" w:rsidRDefault="006365A5" w:rsidP="00406F27">
      <w:pPr>
        <w:pStyle w:val="ListParagraph"/>
        <w:numPr>
          <w:ilvl w:val="0"/>
          <w:numId w:val="4"/>
        </w:numPr>
        <w:rPr>
          <w:rFonts w:ascii="Goudy Old Style" w:hAnsi="Goudy Old Style"/>
        </w:rPr>
      </w:pPr>
      <w:r w:rsidRPr="00F82EFF">
        <w:rPr>
          <w:rFonts w:ascii="Goudy Old Style" w:hAnsi="Goudy Old Style"/>
        </w:rPr>
        <w:t>Have your main place of work in the village, or</w:t>
      </w:r>
    </w:p>
    <w:p w14:paraId="374C3579" w14:textId="7AD10050" w:rsidR="006365A5" w:rsidRPr="00F82EFF" w:rsidRDefault="006324B5" w:rsidP="00406F27">
      <w:pPr>
        <w:pStyle w:val="ListParagraph"/>
        <w:numPr>
          <w:ilvl w:val="0"/>
          <w:numId w:val="4"/>
        </w:numPr>
        <w:rPr>
          <w:rFonts w:ascii="Goudy Old Style" w:hAnsi="Goudy Old Style"/>
        </w:rPr>
      </w:pPr>
      <w:r w:rsidRPr="00F82EFF">
        <w:rPr>
          <w:rFonts w:ascii="Goudy Old Style" w:hAnsi="Goudy Old Style"/>
        </w:rPr>
        <w:t xml:space="preserve">Have lived in the </w:t>
      </w:r>
      <w:r w:rsidR="005A0D83" w:rsidRPr="00F82EFF">
        <w:rPr>
          <w:rFonts w:ascii="Goudy Old Style" w:hAnsi="Goudy Old Style"/>
        </w:rPr>
        <w:t>village</w:t>
      </w:r>
      <w:r w:rsidR="00A62E43" w:rsidRPr="00F82EFF">
        <w:rPr>
          <w:rFonts w:ascii="Goudy Old Style" w:hAnsi="Goudy Old Style"/>
        </w:rPr>
        <w:t xml:space="preserve">, or within 3 miles of the village, </w:t>
      </w:r>
      <w:r w:rsidR="005A0D83" w:rsidRPr="00F82EFF">
        <w:rPr>
          <w:rFonts w:ascii="Goudy Old Style" w:hAnsi="Goudy Old Style"/>
        </w:rPr>
        <w:t>for the whole of the last 12 months</w:t>
      </w:r>
    </w:p>
    <w:p w14:paraId="5ED6E4CD" w14:textId="07C1BB3D" w:rsidR="00832397" w:rsidRDefault="00832397" w:rsidP="008B5CE1">
      <w:r>
        <w:t>Further details are available at the website for the Electoral Commission.</w:t>
      </w:r>
    </w:p>
    <w:p w14:paraId="55088AB2" w14:textId="5911671B" w:rsidR="00227946" w:rsidRDefault="004F3F7E" w:rsidP="004F3F7E">
      <w:pPr>
        <w:pStyle w:val="Heading1"/>
        <w:pBdr>
          <w:bottom w:val="single" w:sz="4" w:space="1" w:color="auto"/>
        </w:pBdr>
      </w:pPr>
      <w:r>
        <w:t>A</w:t>
      </w:r>
      <w:r w:rsidR="00070CA2">
        <w:t xml:space="preserve">cle </w:t>
      </w:r>
      <w:r w:rsidR="00227946">
        <w:t>Children’s Centre</w:t>
      </w:r>
    </w:p>
    <w:p w14:paraId="1E938C48" w14:textId="7C2690DB" w:rsidR="00227946" w:rsidRDefault="00227946" w:rsidP="00227946">
      <w:pPr>
        <w:rPr>
          <w:rFonts w:cs="Arial"/>
          <w:color w:val="000000"/>
          <w:szCs w:val="24"/>
          <w:shd w:val="clear" w:color="auto" w:fill="FFFFFF"/>
        </w:rPr>
      </w:pPr>
      <w:r>
        <w:t>N</w:t>
      </w:r>
      <w:r w:rsidR="000C0DA8">
        <w:t xml:space="preserve">orfolk </w:t>
      </w:r>
      <w:r>
        <w:t>C</w:t>
      </w:r>
      <w:r w:rsidR="000C0DA8">
        <w:t xml:space="preserve">ounty </w:t>
      </w:r>
      <w:r>
        <w:t>C</w:t>
      </w:r>
      <w:r w:rsidR="000C0DA8">
        <w:t>ouncil</w:t>
      </w:r>
      <w:r>
        <w:t xml:space="preserve"> </w:t>
      </w:r>
      <w:r w:rsidR="00070CA2">
        <w:t xml:space="preserve">decided to keep Acle’s Children’s Centre open, together with 14 others. </w:t>
      </w:r>
    </w:p>
    <w:p w14:paraId="6AC76103" w14:textId="77777777" w:rsidR="00B650E2" w:rsidRDefault="00B650E2" w:rsidP="00824914">
      <w:pPr>
        <w:pStyle w:val="Heading1"/>
        <w:pBdr>
          <w:bottom w:val="single" w:sz="4" w:space="1" w:color="auto"/>
        </w:pBdr>
      </w:pPr>
    </w:p>
    <w:p w14:paraId="058C4FC3" w14:textId="249B097A" w:rsidR="004A27A0" w:rsidRDefault="001719F8" w:rsidP="00824914">
      <w:pPr>
        <w:pStyle w:val="Heading1"/>
        <w:pBdr>
          <w:bottom w:val="single" w:sz="4" w:space="1" w:color="auto"/>
        </w:pBdr>
      </w:pPr>
      <w:r>
        <w:t>C</w:t>
      </w:r>
      <w:r w:rsidR="00824914">
        <w:t>ommunity Gym</w:t>
      </w:r>
    </w:p>
    <w:p w14:paraId="39A6074E" w14:textId="0A911EB8" w:rsidR="00824914" w:rsidRPr="00824914" w:rsidRDefault="00824914" w:rsidP="00824914">
      <w:r>
        <w:t xml:space="preserve">Don’t forget the Community Gym, open to all </w:t>
      </w:r>
      <w:proofErr w:type="gramStart"/>
      <w:r>
        <w:t>local residents</w:t>
      </w:r>
      <w:proofErr w:type="gramEnd"/>
      <w:r>
        <w:t xml:space="preserve"> at the Yare Room at the Rec Centre, on Monday</w:t>
      </w:r>
      <w:r w:rsidR="00D05DF3">
        <w:t xml:space="preserve"> afternoons</w:t>
      </w:r>
      <w:r>
        <w:t xml:space="preserve"> from </w:t>
      </w:r>
      <w:r w:rsidR="00CE3ED2">
        <w:t>5.30 to 7.30 and Friday</w:t>
      </w:r>
      <w:r w:rsidR="00D05DF3">
        <w:t xml:space="preserve"> mornings </w:t>
      </w:r>
      <w:r w:rsidR="00CE3ED2">
        <w:t xml:space="preserve">from </w:t>
      </w:r>
      <w:r w:rsidR="00D05DF3">
        <w:t xml:space="preserve">9.30 to 12.30. £5 per session. </w:t>
      </w:r>
      <w:r w:rsidR="003C3DCB">
        <w:t xml:space="preserve">Qualified instructor. </w:t>
      </w:r>
      <w:r w:rsidR="00D05DF3">
        <w:t>All welcome.</w:t>
      </w:r>
    </w:p>
    <w:p w14:paraId="32FC29FF" w14:textId="77777777" w:rsidR="004F3F7E" w:rsidRPr="00CE0CDF" w:rsidRDefault="004F3F7E" w:rsidP="00CE0CDF">
      <w:pPr>
        <w:pStyle w:val="Heading1"/>
        <w:pBdr>
          <w:bottom w:val="single" w:sz="4" w:space="1" w:color="auto"/>
        </w:pBdr>
      </w:pPr>
      <w:r w:rsidRPr="00CE0CDF">
        <w:t>Land for a new cemetery</w:t>
      </w:r>
    </w:p>
    <w:p w14:paraId="3A95557B" w14:textId="06447DF3" w:rsidR="003B4253" w:rsidRDefault="004F3F7E" w:rsidP="00CE0CDF">
      <w:r>
        <w:t xml:space="preserve">Negotiations continue for a piece of land suitable for a new cemetery. </w:t>
      </w:r>
      <w:r w:rsidR="00C22AFD">
        <w:br/>
      </w:r>
      <w:r w:rsidR="008B5CE1">
        <w:br/>
      </w:r>
      <w:r w:rsidR="00FE1C0B" w:rsidRPr="00C22AFD">
        <w:rPr>
          <w:rStyle w:val="Heading1Char"/>
        </w:rPr>
        <w:t>Banks</w:t>
      </w:r>
    </w:p>
    <w:p w14:paraId="1E17F0BA" w14:textId="3B0DADC0" w:rsidR="00FE1C0B" w:rsidRDefault="00FE1C0B" w:rsidP="00FE1C0B">
      <w:r>
        <w:t xml:space="preserve">Barclays Bank continues to open </w:t>
      </w:r>
      <w:r w:rsidR="009B0CAE">
        <w:t>on Monday, Tuesday, Thursday and Friday from 9.30 to 4.30.</w:t>
      </w:r>
    </w:p>
    <w:p w14:paraId="16CF6C9A" w14:textId="1C251CF7" w:rsidR="009B0CAE" w:rsidRPr="00FE1C0B" w:rsidRDefault="009B0CAE" w:rsidP="00FE1C0B">
      <w:r>
        <w:t xml:space="preserve">Lloyds Bank has a mobile branch at the Recreation Centre car park on Tuesdays from </w:t>
      </w:r>
      <w:r w:rsidR="00EC6B6A">
        <w:t xml:space="preserve">10.00 to 12.15 and </w:t>
      </w:r>
      <w:r w:rsidR="000F500B">
        <w:t>1</w:t>
      </w:r>
      <w:r w:rsidR="00E3416B">
        <w:t>3</w:t>
      </w:r>
      <w:r w:rsidR="000F500B">
        <w:t xml:space="preserve">.00 to </w:t>
      </w:r>
      <w:r w:rsidR="00E3416B">
        <w:t>14</w:t>
      </w:r>
      <w:r w:rsidR="000F500B">
        <w:t>.45.</w:t>
      </w:r>
    </w:p>
    <w:p w14:paraId="54C36617" w14:textId="155E594E" w:rsidR="00FB1DBD" w:rsidRDefault="00FB1DBD" w:rsidP="00814408">
      <w:pPr>
        <w:pStyle w:val="Heading1"/>
        <w:pBdr>
          <w:bottom w:val="single" w:sz="4" w:space="1" w:color="auto"/>
        </w:pBdr>
      </w:pPr>
      <w:r>
        <w:t>Dates for your Diary</w:t>
      </w:r>
    </w:p>
    <w:p w14:paraId="7CFE49A4" w14:textId="79D48100" w:rsidR="00E3416B" w:rsidRDefault="00FB1DBD" w:rsidP="00814408">
      <w:pPr>
        <w:rPr>
          <w:szCs w:val="24"/>
        </w:rPr>
      </w:pPr>
      <w:r w:rsidRPr="00CB592B">
        <w:rPr>
          <w:szCs w:val="24"/>
        </w:rPr>
        <w:t xml:space="preserve">The next </w:t>
      </w:r>
      <w:r w:rsidRPr="00CB592B">
        <w:rPr>
          <w:szCs w:val="24"/>
          <w:u w:val="single"/>
        </w:rPr>
        <w:t>Parish Council</w:t>
      </w:r>
      <w:r w:rsidRPr="00CB592B">
        <w:rPr>
          <w:szCs w:val="24"/>
        </w:rPr>
        <w:t xml:space="preserve"> meetings are </w:t>
      </w:r>
      <w:r w:rsidR="00905A67" w:rsidRPr="00CB592B">
        <w:rPr>
          <w:szCs w:val="24"/>
        </w:rPr>
        <w:t xml:space="preserve">Mondays, </w:t>
      </w:r>
      <w:r w:rsidR="00327245" w:rsidRPr="00CB592B">
        <w:rPr>
          <w:szCs w:val="24"/>
        </w:rPr>
        <w:t>2</w:t>
      </w:r>
      <w:r w:rsidR="00380DE1">
        <w:rPr>
          <w:szCs w:val="24"/>
        </w:rPr>
        <w:t>5</w:t>
      </w:r>
      <w:r w:rsidR="00327245" w:rsidRPr="00CB592B">
        <w:rPr>
          <w:szCs w:val="24"/>
          <w:vertAlign w:val="superscript"/>
        </w:rPr>
        <w:t>th</w:t>
      </w:r>
      <w:r w:rsidR="00327245" w:rsidRPr="00CB592B">
        <w:rPr>
          <w:szCs w:val="24"/>
        </w:rPr>
        <w:t xml:space="preserve"> </w:t>
      </w:r>
      <w:proofErr w:type="gramStart"/>
      <w:r w:rsidR="009C4961">
        <w:rPr>
          <w:szCs w:val="24"/>
        </w:rPr>
        <w:t>February</w:t>
      </w:r>
      <w:r w:rsidR="00380DE1">
        <w:rPr>
          <w:szCs w:val="24"/>
        </w:rPr>
        <w:t>,</w:t>
      </w:r>
      <w:proofErr w:type="gramEnd"/>
      <w:r w:rsidR="00327245" w:rsidRPr="00CB592B">
        <w:rPr>
          <w:szCs w:val="24"/>
        </w:rPr>
        <w:t xml:space="preserve"> </w:t>
      </w:r>
      <w:r w:rsidR="00B8073D">
        <w:rPr>
          <w:szCs w:val="24"/>
        </w:rPr>
        <w:t>2</w:t>
      </w:r>
      <w:r w:rsidR="00380DE1">
        <w:rPr>
          <w:szCs w:val="24"/>
        </w:rPr>
        <w:t>5</w:t>
      </w:r>
      <w:r w:rsidR="00327245" w:rsidRPr="00CB592B">
        <w:rPr>
          <w:szCs w:val="24"/>
          <w:vertAlign w:val="superscript"/>
        </w:rPr>
        <w:t>th</w:t>
      </w:r>
      <w:r w:rsidR="00B8073D">
        <w:rPr>
          <w:szCs w:val="24"/>
        </w:rPr>
        <w:t xml:space="preserve"> </w:t>
      </w:r>
      <w:r w:rsidR="00380DE1">
        <w:rPr>
          <w:szCs w:val="24"/>
        </w:rPr>
        <w:t>March</w:t>
      </w:r>
      <w:r w:rsidR="00F744A3">
        <w:rPr>
          <w:szCs w:val="24"/>
        </w:rPr>
        <w:t xml:space="preserve">, </w:t>
      </w:r>
      <w:r w:rsidR="002F3E69">
        <w:rPr>
          <w:szCs w:val="24"/>
        </w:rPr>
        <w:t>29</w:t>
      </w:r>
      <w:r w:rsidR="00DE1D8B" w:rsidRPr="00DE1D8B">
        <w:rPr>
          <w:szCs w:val="24"/>
          <w:vertAlign w:val="superscript"/>
        </w:rPr>
        <w:t>th</w:t>
      </w:r>
      <w:r w:rsidR="00DE1D8B">
        <w:rPr>
          <w:szCs w:val="24"/>
        </w:rPr>
        <w:t xml:space="preserve"> </w:t>
      </w:r>
      <w:r w:rsidR="002F3E69">
        <w:rPr>
          <w:szCs w:val="24"/>
        </w:rPr>
        <w:t>April</w:t>
      </w:r>
      <w:r w:rsidR="00E3416B">
        <w:rPr>
          <w:szCs w:val="24"/>
        </w:rPr>
        <w:t xml:space="preserve">, </w:t>
      </w:r>
      <w:r w:rsidR="00E3416B">
        <w:rPr>
          <w:szCs w:val="24"/>
        </w:rPr>
        <w:t xml:space="preserve">all at </w:t>
      </w:r>
      <w:r w:rsidR="00E3416B" w:rsidRPr="00CB592B">
        <w:rPr>
          <w:b/>
          <w:szCs w:val="24"/>
          <w:u w:val="single"/>
        </w:rPr>
        <w:t>7.00 pm</w:t>
      </w:r>
      <w:r w:rsidR="00E3416B" w:rsidRPr="00CB592B">
        <w:rPr>
          <w:szCs w:val="24"/>
        </w:rPr>
        <w:t xml:space="preserve"> in the Methodist meeting room, with refreshments from 6.45pm.  </w:t>
      </w:r>
      <w:r w:rsidR="006D5984" w:rsidRPr="00CB592B">
        <w:rPr>
          <w:szCs w:val="24"/>
        </w:rPr>
        <w:t>All residents are very welcome to atte</w:t>
      </w:r>
      <w:bookmarkStart w:id="0" w:name="_GoBack"/>
      <w:bookmarkEnd w:id="0"/>
      <w:r w:rsidR="006D5984" w:rsidRPr="00CB592B">
        <w:rPr>
          <w:szCs w:val="24"/>
        </w:rPr>
        <w:t>nd all meetings.</w:t>
      </w:r>
    </w:p>
    <w:p w14:paraId="1F650334" w14:textId="2CEEED3F" w:rsidR="00AB6AB2" w:rsidRDefault="00E3416B" w:rsidP="00814408">
      <w:pPr>
        <w:rPr>
          <w:szCs w:val="24"/>
        </w:rPr>
      </w:pPr>
      <w:r>
        <w:rPr>
          <w:szCs w:val="24"/>
        </w:rPr>
        <w:t>T</w:t>
      </w:r>
      <w:r w:rsidR="002F3E69">
        <w:rPr>
          <w:szCs w:val="24"/>
        </w:rPr>
        <w:t xml:space="preserve">he </w:t>
      </w:r>
      <w:r w:rsidR="002F3E69" w:rsidRPr="007B6EEE">
        <w:rPr>
          <w:b/>
          <w:szCs w:val="24"/>
          <w:u w:val="single"/>
        </w:rPr>
        <w:t>Annual Parish Meeting</w:t>
      </w:r>
      <w:r w:rsidR="002F3E69">
        <w:rPr>
          <w:szCs w:val="24"/>
        </w:rPr>
        <w:t xml:space="preserve"> </w:t>
      </w:r>
      <w:r>
        <w:rPr>
          <w:szCs w:val="24"/>
        </w:rPr>
        <w:t xml:space="preserve">is </w:t>
      </w:r>
      <w:r w:rsidR="002F3E69">
        <w:rPr>
          <w:szCs w:val="24"/>
        </w:rPr>
        <w:t xml:space="preserve">on Monday, </w:t>
      </w:r>
      <w:r w:rsidR="00AB6AB2">
        <w:rPr>
          <w:szCs w:val="24"/>
        </w:rPr>
        <w:t>15</w:t>
      </w:r>
      <w:r w:rsidR="00AB6AB2" w:rsidRPr="00AB6AB2">
        <w:rPr>
          <w:szCs w:val="24"/>
          <w:vertAlign w:val="superscript"/>
        </w:rPr>
        <w:t>th</w:t>
      </w:r>
      <w:r w:rsidR="00AB6AB2">
        <w:rPr>
          <w:szCs w:val="24"/>
        </w:rPr>
        <w:t xml:space="preserve"> April, </w:t>
      </w:r>
      <w:r w:rsidR="00827FF9">
        <w:rPr>
          <w:szCs w:val="24"/>
        </w:rPr>
        <w:t xml:space="preserve">also at 7.00pm, in the worship area at the Methodist Church. </w:t>
      </w:r>
      <w:r w:rsidR="00AB6AB2">
        <w:rPr>
          <w:szCs w:val="24"/>
        </w:rPr>
        <w:t>The Annual Parish Meeting is a meeting of the parish, rather than of the Parish Council so is</w:t>
      </w:r>
      <w:r w:rsidR="00AB6AB2" w:rsidRPr="00AB6AB2">
        <w:rPr>
          <w:szCs w:val="24"/>
          <w:u w:val="single"/>
        </w:rPr>
        <w:t xml:space="preserve"> your</w:t>
      </w:r>
      <w:r w:rsidR="00AB6AB2">
        <w:rPr>
          <w:szCs w:val="24"/>
        </w:rPr>
        <w:t xml:space="preserve"> meeting. Do come along to that one, to raise local issues.</w:t>
      </w:r>
      <w:r w:rsidR="006D5984">
        <w:rPr>
          <w:szCs w:val="24"/>
        </w:rPr>
        <w:t xml:space="preserve">  Hopefully your county councillor and district councillor will </w:t>
      </w:r>
      <w:r w:rsidR="00BC48A3">
        <w:rPr>
          <w:szCs w:val="24"/>
        </w:rPr>
        <w:t>be able to</w:t>
      </w:r>
      <w:r w:rsidR="006D5984">
        <w:rPr>
          <w:szCs w:val="24"/>
        </w:rPr>
        <w:t xml:space="preserve"> attend, and the police will </w:t>
      </w:r>
      <w:r w:rsidR="00BC48A3">
        <w:rPr>
          <w:szCs w:val="24"/>
        </w:rPr>
        <w:t xml:space="preserve">also </w:t>
      </w:r>
      <w:r w:rsidR="006D5984">
        <w:rPr>
          <w:szCs w:val="24"/>
        </w:rPr>
        <w:t>be invited</w:t>
      </w:r>
      <w:r w:rsidR="00BC48A3">
        <w:rPr>
          <w:szCs w:val="24"/>
        </w:rPr>
        <w:t>.</w:t>
      </w:r>
    </w:p>
    <w:p w14:paraId="33683B5D" w14:textId="54320E8C" w:rsidR="003424D7" w:rsidRDefault="00636F75" w:rsidP="00814408">
      <w:pPr>
        <w:rPr>
          <w:szCs w:val="24"/>
        </w:rPr>
      </w:pPr>
      <w:r w:rsidRPr="00CB592B">
        <w:rPr>
          <w:szCs w:val="24"/>
        </w:rPr>
        <w:t xml:space="preserve">Meetings are advertised on the board in </w:t>
      </w:r>
      <w:r w:rsidR="00FB1DBD" w:rsidRPr="00CB592B">
        <w:rPr>
          <w:szCs w:val="24"/>
        </w:rPr>
        <w:t>The Street, and on the websites</w:t>
      </w:r>
      <w:r w:rsidRPr="00CB592B">
        <w:rPr>
          <w:szCs w:val="24"/>
        </w:rPr>
        <w:t>.</w:t>
      </w:r>
      <w:r w:rsidR="00FB1DBD" w:rsidRPr="00CB592B">
        <w:rPr>
          <w:szCs w:val="24"/>
        </w:rPr>
        <w:t xml:space="preserve"> </w:t>
      </w:r>
    </w:p>
    <w:p w14:paraId="027C039F" w14:textId="668FB24E" w:rsidR="002119EE" w:rsidRPr="002D5B81" w:rsidRDefault="00CB592B" w:rsidP="00814408">
      <w:pPr>
        <w:rPr>
          <w:rFonts w:ascii="Lucida Handwriting" w:hAnsi="Lucida Handwriting"/>
          <w:szCs w:val="24"/>
        </w:rPr>
      </w:pPr>
      <w:r w:rsidRPr="00CB592B">
        <w:rPr>
          <w:rFonts w:ascii="Lucida Handwriting" w:hAnsi="Lucida Handwriting"/>
          <w:szCs w:val="24"/>
        </w:rPr>
        <w:t>Pauline James – parish clerk</w:t>
      </w:r>
    </w:p>
    <w:sectPr w:rsidR="002119EE" w:rsidRPr="002D5B81" w:rsidSect="009B0D91">
      <w:headerReference w:type="first" r:id="rId9"/>
      <w:footerReference w:type="first" r:id="rId10"/>
      <w:pgSz w:w="11906" w:h="16838"/>
      <w:pgMar w:top="720" w:right="720" w:bottom="720" w:left="72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53641" w14:textId="77777777" w:rsidR="004D5D00" w:rsidRDefault="004D5D00" w:rsidP="00DE1ACB">
      <w:pPr>
        <w:spacing w:after="0" w:line="240" w:lineRule="auto"/>
      </w:pPr>
      <w:r>
        <w:separator/>
      </w:r>
    </w:p>
  </w:endnote>
  <w:endnote w:type="continuationSeparator" w:id="0">
    <w:p w14:paraId="10226443" w14:textId="77777777" w:rsidR="004D5D00" w:rsidRDefault="004D5D00" w:rsidP="00DE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AD9A" w14:textId="77777777" w:rsidR="003424D7" w:rsidRDefault="003424D7" w:rsidP="003424D7">
    <w:pPr>
      <w:pStyle w:val="Footer"/>
    </w:pPr>
    <w:r>
      <w:t>Parish clerk: Pauline James, Beech Farm, Marsh Road, Upton NR13 6BP</w:t>
    </w:r>
  </w:p>
  <w:p w14:paraId="3890C330" w14:textId="77777777" w:rsidR="003424D7" w:rsidRDefault="003424D7" w:rsidP="003424D7">
    <w:pPr>
      <w:pStyle w:val="Footer"/>
    </w:pPr>
    <w:r>
      <w:t xml:space="preserve">01493 – 751070 </w:t>
    </w:r>
    <w:r>
      <w:tab/>
    </w:r>
    <w:hyperlink r:id="rId1" w:history="1">
      <w:r w:rsidRPr="0031404A">
        <w:rPr>
          <w:rStyle w:val="Hyperlink"/>
        </w:rPr>
        <w:t>Paulinejames@aol.com</w:t>
      </w:r>
    </w:hyperlink>
  </w:p>
  <w:p w14:paraId="249CE4E7" w14:textId="77777777" w:rsidR="003424D7" w:rsidRDefault="003424D7" w:rsidP="003424D7">
    <w:pPr>
      <w:pStyle w:val="Footer"/>
    </w:pPr>
    <w:r>
      <w:t>VisitAcle.com</w:t>
    </w:r>
    <w:r>
      <w:tab/>
    </w:r>
    <w:r w:rsidRPr="00816F86">
      <w:t>http://aclepc.norfolkparishes.gov.uk/</w:t>
    </w:r>
  </w:p>
  <w:p w14:paraId="32062AF1" w14:textId="77777777" w:rsidR="003424D7" w:rsidRDefault="00342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8C751" w14:textId="77777777" w:rsidR="004D5D00" w:rsidRDefault="004D5D00" w:rsidP="00DE1ACB">
      <w:pPr>
        <w:spacing w:after="0" w:line="240" w:lineRule="auto"/>
      </w:pPr>
      <w:r>
        <w:separator/>
      </w:r>
    </w:p>
  </w:footnote>
  <w:footnote w:type="continuationSeparator" w:id="0">
    <w:p w14:paraId="090CDC8F" w14:textId="77777777" w:rsidR="004D5D00" w:rsidRDefault="004D5D00" w:rsidP="00DE1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8D9E" w14:textId="77777777" w:rsidR="00C808D1" w:rsidRPr="00051EF8" w:rsidRDefault="00C808D1" w:rsidP="00C808D1">
    <w:pPr>
      <w:pStyle w:val="Header"/>
      <w:rPr>
        <w:sz w:val="72"/>
        <w:szCs w:val="72"/>
      </w:rPr>
    </w:pPr>
    <w:r w:rsidRPr="00051EF8">
      <w:rPr>
        <w:sz w:val="72"/>
        <w:szCs w:val="72"/>
      </w:rPr>
      <w:t>Community</w:t>
    </w:r>
  </w:p>
  <w:p w14:paraId="0FFFA471" w14:textId="27643942" w:rsidR="00C808D1" w:rsidRPr="00051EF8" w:rsidRDefault="00C808D1" w:rsidP="00C808D1">
    <w:pPr>
      <w:pStyle w:val="Header"/>
      <w:rPr>
        <w:sz w:val="28"/>
        <w:szCs w:val="28"/>
      </w:rPr>
    </w:pPr>
    <w:r w:rsidRPr="00051EF8">
      <w:rPr>
        <w:sz w:val="28"/>
        <w:szCs w:val="28"/>
      </w:rPr>
      <w:t>The Acle Parish Council quart</w:t>
    </w:r>
    <w:r w:rsidR="00A47ADD">
      <w:rPr>
        <w:sz w:val="28"/>
        <w:szCs w:val="28"/>
      </w:rPr>
      <w:t xml:space="preserve">erly newsletter – </w:t>
    </w:r>
    <w:r w:rsidR="009931B4">
      <w:rPr>
        <w:sz w:val="28"/>
        <w:szCs w:val="28"/>
      </w:rPr>
      <w:t>February</w:t>
    </w:r>
    <w:r w:rsidR="00EA02D2">
      <w:rPr>
        <w:sz w:val="28"/>
        <w:szCs w:val="28"/>
      </w:rPr>
      <w:t xml:space="preserve"> </w:t>
    </w:r>
    <w:r w:rsidR="003D5964">
      <w:rPr>
        <w:sz w:val="28"/>
        <w:szCs w:val="28"/>
      </w:rPr>
      <w:t>2</w:t>
    </w:r>
    <w:r w:rsidR="0080549A">
      <w:rPr>
        <w:sz w:val="28"/>
        <w:szCs w:val="28"/>
      </w:rPr>
      <w:t>01</w:t>
    </w:r>
    <w:r w:rsidR="009931B4">
      <w:rPr>
        <w:sz w:val="28"/>
        <w:szCs w:val="28"/>
      </w:rPr>
      <w:t>9</w:t>
    </w:r>
  </w:p>
  <w:p w14:paraId="5D5445CF" w14:textId="77777777" w:rsidR="00C808D1" w:rsidRPr="00051EF8" w:rsidRDefault="00C808D1" w:rsidP="00C808D1">
    <w:pPr>
      <w:pStyle w:val="Header"/>
      <w:rPr>
        <w:sz w:val="28"/>
        <w:szCs w:val="28"/>
      </w:rPr>
    </w:pPr>
    <w:r w:rsidRPr="00051EF8">
      <w:rPr>
        <w:sz w:val="28"/>
        <w:szCs w:val="28"/>
      </w:rPr>
      <w:t>Editor: Pauline James</w:t>
    </w:r>
  </w:p>
  <w:p w14:paraId="05071056" w14:textId="77777777" w:rsidR="00C808D1" w:rsidRDefault="00C80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4EC5"/>
    <w:multiLevelType w:val="hybridMultilevel"/>
    <w:tmpl w:val="5D5E4D6A"/>
    <w:lvl w:ilvl="0" w:tplc="DFC2A9EC">
      <w:numFmt w:val="bullet"/>
      <w:lvlText w:val="-"/>
      <w:lvlJc w:val="left"/>
      <w:pPr>
        <w:ind w:left="720" w:hanging="360"/>
      </w:pPr>
      <w:rPr>
        <w:rFonts w:ascii="Goudy Old Style" w:eastAsiaTheme="minorHAnsi" w:hAnsi="Goudy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B7381"/>
    <w:multiLevelType w:val="multilevel"/>
    <w:tmpl w:val="CC6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D7F1C"/>
    <w:multiLevelType w:val="hybridMultilevel"/>
    <w:tmpl w:val="76AE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D63F2"/>
    <w:multiLevelType w:val="hybridMultilevel"/>
    <w:tmpl w:val="12C4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AE"/>
    <w:rsid w:val="00000EFF"/>
    <w:rsid w:val="0000107C"/>
    <w:rsid w:val="00003B60"/>
    <w:rsid w:val="000046B5"/>
    <w:rsid w:val="00011169"/>
    <w:rsid w:val="00023DB7"/>
    <w:rsid w:val="000278DF"/>
    <w:rsid w:val="0004012A"/>
    <w:rsid w:val="00044D9C"/>
    <w:rsid w:val="00047EDD"/>
    <w:rsid w:val="00051EF8"/>
    <w:rsid w:val="0005790F"/>
    <w:rsid w:val="00063D67"/>
    <w:rsid w:val="00070CA2"/>
    <w:rsid w:val="000759C6"/>
    <w:rsid w:val="000835A3"/>
    <w:rsid w:val="00087B27"/>
    <w:rsid w:val="000921E9"/>
    <w:rsid w:val="00093EC8"/>
    <w:rsid w:val="000967EB"/>
    <w:rsid w:val="000A0A36"/>
    <w:rsid w:val="000B62CA"/>
    <w:rsid w:val="000C0DA8"/>
    <w:rsid w:val="000C1DD2"/>
    <w:rsid w:val="000C5215"/>
    <w:rsid w:val="000D22C4"/>
    <w:rsid w:val="000D6FC1"/>
    <w:rsid w:val="000D7601"/>
    <w:rsid w:val="000E0F7E"/>
    <w:rsid w:val="000E246E"/>
    <w:rsid w:val="000E7AA2"/>
    <w:rsid w:val="000F500B"/>
    <w:rsid w:val="00100BBA"/>
    <w:rsid w:val="001023E8"/>
    <w:rsid w:val="001047A8"/>
    <w:rsid w:val="0010791C"/>
    <w:rsid w:val="001115A4"/>
    <w:rsid w:val="001129E5"/>
    <w:rsid w:val="00121801"/>
    <w:rsid w:val="0013090F"/>
    <w:rsid w:val="00132998"/>
    <w:rsid w:val="00147B6E"/>
    <w:rsid w:val="0016002C"/>
    <w:rsid w:val="0016059D"/>
    <w:rsid w:val="001719F8"/>
    <w:rsid w:val="00174A95"/>
    <w:rsid w:val="00174C58"/>
    <w:rsid w:val="00175639"/>
    <w:rsid w:val="00181E87"/>
    <w:rsid w:val="00184F75"/>
    <w:rsid w:val="0019035B"/>
    <w:rsid w:val="00193CF4"/>
    <w:rsid w:val="00195C8C"/>
    <w:rsid w:val="001A038F"/>
    <w:rsid w:val="001B6D1B"/>
    <w:rsid w:val="001C423A"/>
    <w:rsid w:val="001D0322"/>
    <w:rsid w:val="001D37A3"/>
    <w:rsid w:val="001D395D"/>
    <w:rsid w:val="001E2205"/>
    <w:rsid w:val="001E308E"/>
    <w:rsid w:val="001F258A"/>
    <w:rsid w:val="001F3BF6"/>
    <w:rsid w:val="00202819"/>
    <w:rsid w:val="002107BA"/>
    <w:rsid w:val="002119EE"/>
    <w:rsid w:val="002243A6"/>
    <w:rsid w:val="00227946"/>
    <w:rsid w:val="0023477E"/>
    <w:rsid w:val="00242390"/>
    <w:rsid w:val="00246DF2"/>
    <w:rsid w:val="00257B54"/>
    <w:rsid w:val="0026154F"/>
    <w:rsid w:val="00262F9A"/>
    <w:rsid w:val="00265D8A"/>
    <w:rsid w:val="00271FAC"/>
    <w:rsid w:val="00277690"/>
    <w:rsid w:val="002802EE"/>
    <w:rsid w:val="0028329F"/>
    <w:rsid w:val="00286509"/>
    <w:rsid w:val="00287421"/>
    <w:rsid w:val="00290224"/>
    <w:rsid w:val="00292C6D"/>
    <w:rsid w:val="0029767C"/>
    <w:rsid w:val="002A7DE8"/>
    <w:rsid w:val="002B4B73"/>
    <w:rsid w:val="002C542E"/>
    <w:rsid w:val="002C7A25"/>
    <w:rsid w:val="002D465F"/>
    <w:rsid w:val="002D5B81"/>
    <w:rsid w:val="002F3BFD"/>
    <w:rsid w:val="002F3E69"/>
    <w:rsid w:val="00301F84"/>
    <w:rsid w:val="0031308B"/>
    <w:rsid w:val="003141AA"/>
    <w:rsid w:val="00327245"/>
    <w:rsid w:val="00337014"/>
    <w:rsid w:val="003424D7"/>
    <w:rsid w:val="00342ABB"/>
    <w:rsid w:val="0034560E"/>
    <w:rsid w:val="003544D5"/>
    <w:rsid w:val="00356211"/>
    <w:rsid w:val="00360F7E"/>
    <w:rsid w:val="0037020F"/>
    <w:rsid w:val="00370AA4"/>
    <w:rsid w:val="00372C94"/>
    <w:rsid w:val="00373EA6"/>
    <w:rsid w:val="0037676A"/>
    <w:rsid w:val="00380DE1"/>
    <w:rsid w:val="00383D82"/>
    <w:rsid w:val="00393DB1"/>
    <w:rsid w:val="003B2D8C"/>
    <w:rsid w:val="003B4253"/>
    <w:rsid w:val="003B4B20"/>
    <w:rsid w:val="003B6099"/>
    <w:rsid w:val="003C1828"/>
    <w:rsid w:val="003C3DCB"/>
    <w:rsid w:val="003D25C2"/>
    <w:rsid w:val="003D5964"/>
    <w:rsid w:val="003D6661"/>
    <w:rsid w:val="003E0A37"/>
    <w:rsid w:val="003E5E91"/>
    <w:rsid w:val="003F65AD"/>
    <w:rsid w:val="003F6BA5"/>
    <w:rsid w:val="0040448E"/>
    <w:rsid w:val="00404913"/>
    <w:rsid w:val="0040623A"/>
    <w:rsid w:val="00406F27"/>
    <w:rsid w:val="00410B1A"/>
    <w:rsid w:val="00411815"/>
    <w:rsid w:val="0041242E"/>
    <w:rsid w:val="004156E2"/>
    <w:rsid w:val="0041630E"/>
    <w:rsid w:val="00417DA0"/>
    <w:rsid w:val="0042409C"/>
    <w:rsid w:val="00424C46"/>
    <w:rsid w:val="004339F6"/>
    <w:rsid w:val="00436A5A"/>
    <w:rsid w:val="0044076C"/>
    <w:rsid w:val="004442B0"/>
    <w:rsid w:val="0044602E"/>
    <w:rsid w:val="004527CE"/>
    <w:rsid w:val="00455C82"/>
    <w:rsid w:val="00456DD8"/>
    <w:rsid w:val="0046056E"/>
    <w:rsid w:val="00486877"/>
    <w:rsid w:val="00490EEE"/>
    <w:rsid w:val="004A0E1D"/>
    <w:rsid w:val="004A27A0"/>
    <w:rsid w:val="004A2EF8"/>
    <w:rsid w:val="004C5F36"/>
    <w:rsid w:val="004D004D"/>
    <w:rsid w:val="004D396A"/>
    <w:rsid w:val="004D4208"/>
    <w:rsid w:val="004D5220"/>
    <w:rsid w:val="004D5D00"/>
    <w:rsid w:val="004E5973"/>
    <w:rsid w:val="004F2311"/>
    <w:rsid w:val="004F3F7E"/>
    <w:rsid w:val="00500CB8"/>
    <w:rsid w:val="00504938"/>
    <w:rsid w:val="005068CF"/>
    <w:rsid w:val="00507E7F"/>
    <w:rsid w:val="00514F46"/>
    <w:rsid w:val="0052258F"/>
    <w:rsid w:val="00532D88"/>
    <w:rsid w:val="005335C8"/>
    <w:rsid w:val="00533DDF"/>
    <w:rsid w:val="00540AE6"/>
    <w:rsid w:val="00541A70"/>
    <w:rsid w:val="00542133"/>
    <w:rsid w:val="00542EE4"/>
    <w:rsid w:val="00543E70"/>
    <w:rsid w:val="005524F8"/>
    <w:rsid w:val="00562B77"/>
    <w:rsid w:val="00565366"/>
    <w:rsid w:val="00581FF0"/>
    <w:rsid w:val="00584CC1"/>
    <w:rsid w:val="00586ECF"/>
    <w:rsid w:val="00593E29"/>
    <w:rsid w:val="00597ED9"/>
    <w:rsid w:val="005A0D83"/>
    <w:rsid w:val="005A188B"/>
    <w:rsid w:val="005A208B"/>
    <w:rsid w:val="005A3D6F"/>
    <w:rsid w:val="005A476E"/>
    <w:rsid w:val="005A4AD4"/>
    <w:rsid w:val="005B7BAE"/>
    <w:rsid w:val="005C668B"/>
    <w:rsid w:val="005D6CC3"/>
    <w:rsid w:val="005E1418"/>
    <w:rsid w:val="005E1DA3"/>
    <w:rsid w:val="005F325A"/>
    <w:rsid w:val="00602962"/>
    <w:rsid w:val="0060419B"/>
    <w:rsid w:val="00604BDB"/>
    <w:rsid w:val="006249F6"/>
    <w:rsid w:val="006324B5"/>
    <w:rsid w:val="0063253B"/>
    <w:rsid w:val="00635430"/>
    <w:rsid w:val="006365A5"/>
    <w:rsid w:val="00636F75"/>
    <w:rsid w:val="00640F5D"/>
    <w:rsid w:val="00650DC4"/>
    <w:rsid w:val="00657BAA"/>
    <w:rsid w:val="006620C1"/>
    <w:rsid w:val="0066240D"/>
    <w:rsid w:val="0066452E"/>
    <w:rsid w:val="0066526A"/>
    <w:rsid w:val="00665836"/>
    <w:rsid w:val="0067010A"/>
    <w:rsid w:val="00670F7E"/>
    <w:rsid w:val="00672E34"/>
    <w:rsid w:val="00683D55"/>
    <w:rsid w:val="00693991"/>
    <w:rsid w:val="006958A3"/>
    <w:rsid w:val="006A4BEA"/>
    <w:rsid w:val="006B233A"/>
    <w:rsid w:val="006D3311"/>
    <w:rsid w:val="006D505C"/>
    <w:rsid w:val="006D5984"/>
    <w:rsid w:val="006E1441"/>
    <w:rsid w:val="006E17BF"/>
    <w:rsid w:val="006E48C6"/>
    <w:rsid w:val="006E49F9"/>
    <w:rsid w:val="006E67BB"/>
    <w:rsid w:val="006F18E9"/>
    <w:rsid w:val="006F258B"/>
    <w:rsid w:val="00700DCA"/>
    <w:rsid w:val="00701EDF"/>
    <w:rsid w:val="00704B73"/>
    <w:rsid w:val="00705EBA"/>
    <w:rsid w:val="007061B0"/>
    <w:rsid w:val="00714E77"/>
    <w:rsid w:val="007276FE"/>
    <w:rsid w:val="007307A0"/>
    <w:rsid w:val="007367AF"/>
    <w:rsid w:val="007409FC"/>
    <w:rsid w:val="007441D6"/>
    <w:rsid w:val="00752BA4"/>
    <w:rsid w:val="00756B20"/>
    <w:rsid w:val="0076694A"/>
    <w:rsid w:val="00773340"/>
    <w:rsid w:val="00776EEC"/>
    <w:rsid w:val="00787D95"/>
    <w:rsid w:val="0079676D"/>
    <w:rsid w:val="007A28E4"/>
    <w:rsid w:val="007A7593"/>
    <w:rsid w:val="007B6EEE"/>
    <w:rsid w:val="007C18B0"/>
    <w:rsid w:val="007C33B9"/>
    <w:rsid w:val="007C450C"/>
    <w:rsid w:val="007C5B39"/>
    <w:rsid w:val="007C63A4"/>
    <w:rsid w:val="007C7D6E"/>
    <w:rsid w:val="007D0EDE"/>
    <w:rsid w:val="007D26C7"/>
    <w:rsid w:val="007D3FAB"/>
    <w:rsid w:val="007D59F1"/>
    <w:rsid w:val="007E058D"/>
    <w:rsid w:val="007E205D"/>
    <w:rsid w:val="007E3A14"/>
    <w:rsid w:val="007E67AE"/>
    <w:rsid w:val="007E79A4"/>
    <w:rsid w:val="007F4F6C"/>
    <w:rsid w:val="007F6272"/>
    <w:rsid w:val="007F718D"/>
    <w:rsid w:val="0080549A"/>
    <w:rsid w:val="00814408"/>
    <w:rsid w:val="00815682"/>
    <w:rsid w:val="00816594"/>
    <w:rsid w:val="00816F86"/>
    <w:rsid w:val="00824914"/>
    <w:rsid w:val="00827FF9"/>
    <w:rsid w:val="00830C9F"/>
    <w:rsid w:val="008319E4"/>
    <w:rsid w:val="00832397"/>
    <w:rsid w:val="008326B4"/>
    <w:rsid w:val="00833BC0"/>
    <w:rsid w:val="00841ADA"/>
    <w:rsid w:val="008503CE"/>
    <w:rsid w:val="00852559"/>
    <w:rsid w:val="00855157"/>
    <w:rsid w:val="00860916"/>
    <w:rsid w:val="0087048D"/>
    <w:rsid w:val="00877E3E"/>
    <w:rsid w:val="008864E7"/>
    <w:rsid w:val="00890993"/>
    <w:rsid w:val="008926A6"/>
    <w:rsid w:val="008A78EA"/>
    <w:rsid w:val="008B006C"/>
    <w:rsid w:val="008B1B19"/>
    <w:rsid w:val="008B1EAF"/>
    <w:rsid w:val="008B5B98"/>
    <w:rsid w:val="008B5CE1"/>
    <w:rsid w:val="008B5FCE"/>
    <w:rsid w:val="008D792D"/>
    <w:rsid w:val="008E1A94"/>
    <w:rsid w:val="008E6630"/>
    <w:rsid w:val="008E7504"/>
    <w:rsid w:val="008F0579"/>
    <w:rsid w:val="008F0757"/>
    <w:rsid w:val="008F1AA4"/>
    <w:rsid w:val="008F2FE5"/>
    <w:rsid w:val="008F4810"/>
    <w:rsid w:val="00905A67"/>
    <w:rsid w:val="00906191"/>
    <w:rsid w:val="00916397"/>
    <w:rsid w:val="00922CE0"/>
    <w:rsid w:val="00930F30"/>
    <w:rsid w:val="0093559E"/>
    <w:rsid w:val="009369A6"/>
    <w:rsid w:val="00945C90"/>
    <w:rsid w:val="009505C4"/>
    <w:rsid w:val="0095336F"/>
    <w:rsid w:val="00957244"/>
    <w:rsid w:val="009639E4"/>
    <w:rsid w:val="009847DE"/>
    <w:rsid w:val="00987D12"/>
    <w:rsid w:val="00990C6C"/>
    <w:rsid w:val="009916D5"/>
    <w:rsid w:val="009931B4"/>
    <w:rsid w:val="009956FA"/>
    <w:rsid w:val="00997F60"/>
    <w:rsid w:val="009A2B40"/>
    <w:rsid w:val="009B0CAE"/>
    <w:rsid w:val="009B0D91"/>
    <w:rsid w:val="009B30CE"/>
    <w:rsid w:val="009B46B7"/>
    <w:rsid w:val="009C4961"/>
    <w:rsid w:val="009C6468"/>
    <w:rsid w:val="009C65DE"/>
    <w:rsid w:val="009E123E"/>
    <w:rsid w:val="009E4141"/>
    <w:rsid w:val="009E6855"/>
    <w:rsid w:val="009F32E0"/>
    <w:rsid w:val="009F5677"/>
    <w:rsid w:val="009F66E8"/>
    <w:rsid w:val="00A01B0F"/>
    <w:rsid w:val="00A024C7"/>
    <w:rsid w:val="00A07A5C"/>
    <w:rsid w:val="00A11EBF"/>
    <w:rsid w:val="00A12870"/>
    <w:rsid w:val="00A257CB"/>
    <w:rsid w:val="00A265AF"/>
    <w:rsid w:val="00A27B79"/>
    <w:rsid w:val="00A309F0"/>
    <w:rsid w:val="00A40617"/>
    <w:rsid w:val="00A4746D"/>
    <w:rsid w:val="00A47ADD"/>
    <w:rsid w:val="00A51BF8"/>
    <w:rsid w:val="00A5239C"/>
    <w:rsid w:val="00A5342F"/>
    <w:rsid w:val="00A60376"/>
    <w:rsid w:val="00A62E43"/>
    <w:rsid w:val="00A63D54"/>
    <w:rsid w:val="00A65270"/>
    <w:rsid w:val="00A71DBF"/>
    <w:rsid w:val="00A72F24"/>
    <w:rsid w:val="00A85E84"/>
    <w:rsid w:val="00A904A1"/>
    <w:rsid w:val="00A93C2D"/>
    <w:rsid w:val="00A944E0"/>
    <w:rsid w:val="00AB1543"/>
    <w:rsid w:val="00AB3C2D"/>
    <w:rsid w:val="00AB6AB2"/>
    <w:rsid w:val="00AC7C82"/>
    <w:rsid w:val="00AD04A8"/>
    <w:rsid w:val="00AD0B19"/>
    <w:rsid w:val="00AD21FD"/>
    <w:rsid w:val="00AD2733"/>
    <w:rsid w:val="00AE3633"/>
    <w:rsid w:val="00AE5134"/>
    <w:rsid w:val="00AE6FCD"/>
    <w:rsid w:val="00AE7C00"/>
    <w:rsid w:val="00AF173C"/>
    <w:rsid w:val="00AF3B9F"/>
    <w:rsid w:val="00B011DA"/>
    <w:rsid w:val="00B07B58"/>
    <w:rsid w:val="00B11082"/>
    <w:rsid w:val="00B116B5"/>
    <w:rsid w:val="00B11CB2"/>
    <w:rsid w:val="00B121B5"/>
    <w:rsid w:val="00B21373"/>
    <w:rsid w:val="00B218B2"/>
    <w:rsid w:val="00B228F1"/>
    <w:rsid w:val="00B305C9"/>
    <w:rsid w:val="00B37150"/>
    <w:rsid w:val="00B40FA0"/>
    <w:rsid w:val="00B50366"/>
    <w:rsid w:val="00B57434"/>
    <w:rsid w:val="00B650E2"/>
    <w:rsid w:val="00B70A47"/>
    <w:rsid w:val="00B735B0"/>
    <w:rsid w:val="00B753DD"/>
    <w:rsid w:val="00B8073D"/>
    <w:rsid w:val="00B81572"/>
    <w:rsid w:val="00BA0B11"/>
    <w:rsid w:val="00BA34DF"/>
    <w:rsid w:val="00BB0C12"/>
    <w:rsid w:val="00BC0763"/>
    <w:rsid w:val="00BC26F7"/>
    <w:rsid w:val="00BC48A3"/>
    <w:rsid w:val="00BC4F35"/>
    <w:rsid w:val="00BC53A9"/>
    <w:rsid w:val="00BC63DD"/>
    <w:rsid w:val="00BD5C82"/>
    <w:rsid w:val="00BE3080"/>
    <w:rsid w:val="00BE4C25"/>
    <w:rsid w:val="00BF082C"/>
    <w:rsid w:val="00BF2724"/>
    <w:rsid w:val="00C021C5"/>
    <w:rsid w:val="00C068C1"/>
    <w:rsid w:val="00C13877"/>
    <w:rsid w:val="00C16EB7"/>
    <w:rsid w:val="00C207A3"/>
    <w:rsid w:val="00C21257"/>
    <w:rsid w:val="00C220E1"/>
    <w:rsid w:val="00C22AFD"/>
    <w:rsid w:val="00C32A1D"/>
    <w:rsid w:val="00C36D71"/>
    <w:rsid w:val="00C47771"/>
    <w:rsid w:val="00C50DF8"/>
    <w:rsid w:val="00C51357"/>
    <w:rsid w:val="00C62BAE"/>
    <w:rsid w:val="00C65ACB"/>
    <w:rsid w:val="00C808D1"/>
    <w:rsid w:val="00C82D77"/>
    <w:rsid w:val="00C862C5"/>
    <w:rsid w:val="00C90F1D"/>
    <w:rsid w:val="00CA5744"/>
    <w:rsid w:val="00CA6E1A"/>
    <w:rsid w:val="00CB5314"/>
    <w:rsid w:val="00CB592B"/>
    <w:rsid w:val="00CB7DB2"/>
    <w:rsid w:val="00CC1638"/>
    <w:rsid w:val="00CC57F8"/>
    <w:rsid w:val="00CC656B"/>
    <w:rsid w:val="00CE0CDF"/>
    <w:rsid w:val="00CE195E"/>
    <w:rsid w:val="00CE217A"/>
    <w:rsid w:val="00CE3ED2"/>
    <w:rsid w:val="00CF0A1D"/>
    <w:rsid w:val="00CF153B"/>
    <w:rsid w:val="00CF6C29"/>
    <w:rsid w:val="00D04733"/>
    <w:rsid w:val="00D05DF3"/>
    <w:rsid w:val="00D07752"/>
    <w:rsid w:val="00D07886"/>
    <w:rsid w:val="00D14539"/>
    <w:rsid w:val="00D1550A"/>
    <w:rsid w:val="00D15A1E"/>
    <w:rsid w:val="00D208A3"/>
    <w:rsid w:val="00D368D0"/>
    <w:rsid w:val="00D400F8"/>
    <w:rsid w:val="00D45A53"/>
    <w:rsid w:val="00D46AEE"/>
    <w:rsid w:val="00D63DCB"/>
    <w:rsid w:val="00D6448B"/>
    <w:rsid w:val="00D64773"/>
    <w:rsid w:val="00D64AD4"/>
    <w:rsid w:val="00D72F97"/>
    <w:rsid w:val="00D737F9"/>
    <w:rsid w:val="00D77B93"/>
    <w:rsid w:val="00D858A0"/>
    <w:rsid w:val="00D90EAB"/>
    <w:rsid w:val="00D91390"/>
    <w:rsid w:val="00D922A1"/>
    <w:rsid w:val="00DA6D99"/>
    <w:rsid w:val="00DB034F"/>
    <w:rsid w:val="00DB28B4"/>
    <w:rsid w:val="00DB3C15"/>
    <w:rsid w:val="00DB7E51"/>
    <w:rsid w:val="00DC37B4"/>
    <w:rsid w:val="00DC3B06"/>
    <w:rsid w:val="00DC5C05"/>
    <w:rsid w:val="00DC791D"/>
    <w:rsid w:val="00DD06FB"/>
    <w:rsid w:val="00DD16BB"/>
    <w:rsid w:val="00DD1D4C"/>
    <w:rsid w:val="00DD7E2A"/>
    <w:rsid w:val="00DE1ACB"/>
    <w:rsid w:val="00DE1D8B"/>
    <w:rsid w:val="00DE300A"/>
    <w:rsid w:val="00DE38E3"/>
    <w:rsid w:val="00DE4584"/>
    <w:rsid w:val="00DE6802"/>
    <w:rsid w:val="00DF57F8"/>
    <w:rsid w:val="00DF6BCC"/>
    <w:rsid w:val="00DF7A35"/>
    <w:rsid w:val="00E0314E"/>
    <w:rsid w:val="00E133EC"/>
    <w:rsid w:val="00E17BB6"/>
    <w:rsid w:val="00E21AA2"/>
    <w:rsid w:val="00E22C96"/>
    <w:rsid w:val="00E24AC5"/>
    <w:rsid w:val="00E260D5"/>
    <w:rsid w:val="00E26D40"/>
    <w:rsid w:val="00E33CCD"/>
    <w:rsid w:val="00E3416B"/>
    <w:rsid w:val="00E374B7"/>
    <w:rsid w:val="00E40D2F"/>
    <w:rsid w:val="00E54619"/>
    <w:rsid w:val="00E54EE0"/>
    <w:rsid w:val="00E64875"/>
    <w:rsid w:val="00E65F90"/>
    <w:rsid w:val="00E74278"/>
    <w:rsid w:val="00E7493A"/>
    <w:rsid w:val="00E74B17"/>
    <w:rsid w:val="00E903A0"/>
    <w:rsid w:val="00E90BF8"/>
    <w:rsid w:val="00E92E47"/>
    <w:rsid w:val="00E955CC"/>
    <w:rsid w:val="00EA02D2"/>
    <w:rsid w:val="00EA6334"/>
    <w:rsid w:val="00EA7E8A"/>
    <w:rsid w:val="00EB0592"/>
    <w:rsid w:val="00EB0F25"/>
    <w:rsid w:val="00EC66FE"/>
    <w:rsid w:val="00EC6B6A"/>
    <w:rsid w:val="00ED622D"/>
    <w:rsid w:val="00ED6E77"/>
    <w:rsid w:val="00EE1ECA"/>
    <w:rsid w:val="00EE2E7C"/>
    <w:rsid w:val="00EE6232"/>
    <w:rsid w:val="00EF2E21"/>
    <w:rsid w:val="00F06343"/>
    <w:rsid w:val="00F145E4"/>
    <w:rsid w:val="00F34A60"/>
    <w:rsid w:val="00F35EF7"/>
    <w:rsid w:val="00F40418"/>
    <w:rsid w:val="00F41D0E"/>
    <w:rsid w:val="00F52B85"/>
    <w:rsid w:val="00F53CA3"/>
    <w:rsid w:val="00F605E9"/>
    <w:rsid w:val="00F646E3"/>
    <w:rsid w:val="00F744A3"/>
    <w:rsid w:val="00F75565"/>
    <w:rsid w:val="00F75788"/>
    <w:rsid w:val="00F82EFF"/>
    <w:rsid w:val="00F85211"/>
    <w:rsid w:val="00F936CA"/>
    <w:rsid w:val="00FA48F0"/>
    <w:rsid w:val="00FA4C24"/>
    <w:rsid w:val="00FA5A0D"/>
    <w:rsid w:val="00FA6829"/>
    <w:rsid w:val="00FB1DBD"/>
    <w:rsid w:val="00FC018A"/>
    <w:rsid w:val="00FC370F"/>
    <w:rsid w:val="00FD599B"/>
    <w:rsid w:val="00FD64A9"/>
    <w:rsid w:val="00FD6B23"/>
    <w:rsid w:val="00FE1C0B"/>
    <w:rsid w:val="00FE2554"/>
    <w:rsid w:val="00FF0181"/>
    <w:rsid w:val="00FF3410"/>
    <w:rsid w:val="00FF37F3"/>
    <w:rsid w:val="00FF5D7C"/>
    <w:rsid w:val="00FF6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64521"/>
  <w15:docId w15:val="{78A954C2-4900-448C-9B25-7A33D7DB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877"/>
    <w:rPr>
      <w:rFonts w:ascii="Goudy Old Style" w:hAnsi="Goudy Old Style"/>
      <w:sz w:val="24"/>
    </w:rPr>
  </w:style>
  <w:style w:type="paragraph" w:styleId="Heading1">
    <w:name w:val="heading 1"/>
    <w:basedOn w:val="Normal"/>
    <w:next w:val="Normal"/>
    <w:link w:val="Heading1Char"/>
    <w:uiPriority w:val="9"/>
    <w:qFormat/>
    <w:rsid w:val="00486877"/>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DD7E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77"/>
    <w:rPr>
      <w:rFonts w:ascii="Goudy Old Style" w:eastAsiaTheme="majorEastAsia" w:hAnsi="Goudy Old Style" w:cstheme="majorBidi"/>
      <w:b/>
      <w:bCs/>
      <w:sz w:val="40"/>
      <w:szCs w:val="28"/>
    </w:rPr>
  </w:style>
  <w:style w:type="paragraph" w:styleId="Header">
    <w:name w:val="header"/>
    <w:basedOn w:val="Normal"/>
    <w:link w:val="HeaderChar"/>
    <w:uiPriority w:val="99"/>
    <w:unhideWhenUsed/>
    <w:rsid w:val="00DE1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ACB"/>
    <w:rPr>
      <w:rFonts w:ascii="Times New Roman" w:hAnsi="Times New Roman"/>
      <w:sz w:val="24"/>
    </w:rPr>
  </w:style>
  <w:style w:type="paragraph" w:styleId="Footer">
    <w:name w:val="footer"/>
    <w:basedOn w:val="Normal"/>
    <w:link w:val="FooterChar"/>
    <w:uiPriority w:val="99"/>
    <w:unhideWhenUsed/>
    <w:rsid w:val="00DE1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ACB"/>
    <w:rPr>
      <w:rFonts w:ascii="Times New Roman" w:hAnsi="Times New Roman"/>
      <w:sz w:val="24"/>
    </w:rPr>
  </w:style>
  <w:style w:type="character" w:styleId="Hyperlink">
    <w:name w:val="Hyperlink"/>
    <w:basedOn w:val="DefaultParagraphFont"/>
    <w:uiPriority w:val="99"/>
    <w:unhideWhenUsed/>
    <w:rsid w:val="00816F86"/>
    <w:rPr>
      <w:color w:val="0000FF" w:themeColor="hyperlink"/>
      <w:u w:val="single"/>
    </w:rPr>
  </w:style>
  <w:style w:type="paragraph" w:styleId="NormalWeb">
    <w:name w:val="Normal (Web)"/>
    <w:basedOn w:val="Normal"/>
    <w:uiPriority w:val="99"/>
    <w:semiHidden/>
    <w:unhideWhenUsed/>
    <w:rsid w:val="005A208B"/>
    <w:pPr>
      <w:spacing w:before="100" w:beforeAutospacing="1" w:after="360"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D14539"/>
    <w:pPr>
      <w:ind w:left="720"/>
      <w:contextualSpacing/>
    </w:pPr>
    <w:rPr>
      <w:rFonts w:ascii="Times New Roman" w:hAnsi="Times New Roman"/>
    </w:rPr>
  </w:style>
  <w:style w:type="character" w:styleId="Strong">
    <w:name w:val="Strong"/>
    <w:basedOn w:val="DefaultParagraphFont"/>
    <w:uiPriority w:val="22"/>
    <w:qFormat/>
    <w:rsid w:val="00DD7E2A"/>
    <w:rPr>
      <w:b/>
      <w:bCs/>
    </w:rPr>
  </w:style>
  <w:style w:type="character" w:customStyle="1" w:styleId="Heading2Char">
    <w:name w:val="Heading 2 Char"/>
    <w:basedOn w:val="DefaultParagraphFont"/>
    <w:link w:val="Heading2"/>
    <w:uiPriority w:val="9"/>
    <w:rsid w:val="00DD7E2A"/>
    <w:rPr>
      <w:rFonts w:asciiTheme="majorHAnsi" w:eastAsiaTheme="majorEastAsia" w:hAnsiTheme="majorHAnsi" w:cstheme="majorBidi"/>
      <w:b/>
      <w:bCs/>
      <w:color w:val="4F81BD" w:themeColor="accent1"/>
      <w:sz w:val="26"/>
      <w:szCs w:val="26"/>
    </w:rPr>
  </w:style>
  <w:style w:type="paragraph" w:customStyle="1" w:styleId="tick">
    <w:name w:val="tick"/>
    <w:basedOn w:val="Normal"/>
    <w:rsid w:val="00DD7E2A"/>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EE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8E750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8503C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A27A0"/>
    <w:rPr>
      <w:color w:val="605E5C"/>
      <w:shd w:val="clear" w:color="auto" w:fill="E1DFDD"/>
    </w:rPr>
  </w:style>
  <w:style w:type="paragraph" w:styleId="Title">
    <w:name w:val="Title"/>
    <w:basedOn w:val="Normal"/>
    <w:next w:val="Normal"/>
    <w:link w:val="TitleChar"/>
    <w:uiPriority w:val="10"/>
    <w:qFormat/>
    <w:rsid w:val="004F3F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3F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10634">
      <w:bodyDiv w:val="1"/>
      <w:marLeft w:val="0"/>
      <w:marRight w:val="0"/>
      <w:marTop w:val="0"/>
      <w:marBottom w:val="0"/>
      <w:divBdr>
        <w:top w:val="none" w:sz="0" w:space="0" w:color="auto"/>
        <w:left w:val="none" w:sz="0" w:space="0" w:color="auto"/>
        <w:bottom w:val="none" w:sz="0" w:space="0" w:color="auto"/>
        <w:right w:val="none" w:sz="0" w:space="0" w:color="auto"/>
      </w:divBdr>
    </w:div>
    <w:div w:id="1046298456">
      <w:bodyDiv w:val="1"/>
      <w:marLeft w:val="0"/>
      <w:marRight w:val="0"/>
      <w:marTop w:val="0"/>
      <w:marBottom w:val="0"/>
      <w:divBdr>
        <w:top w:val="none" w:sz="0" w:space="0" w:color="auto"/>
        <w:left w:val="none" w:sz="0" w:space="0" w:color="auto"/>
        <w:bottom w:val="none" w:sz="0" w:space="0" w:color="auto"/>
        <w:right w:val="none" w:sz="0" w:space="0" w:color="auto"/>
      </w:divBdr>
      <w:divsChild>
        <w:div w:id="1840533798">
          <w:marLeft w:val="0"/>
          <w:marRight w:val="0"/>
          <w:marTop w:val="0"/>
          <w:marBottom w:val="0"/>
          <w:divBdr>
            <w:top w:val="none" w:sz="0" w:space="0" w:color="auto"/>
            <w:left w:val="none" w:sz="0" w:space="0" w:color="auto"/>
            <w:bottom w:val="none" w:sz="0" w:space="0" w:color="auto"/>
            <w:right w:val="none" w:sz="0" w:space="0" w:color="auto"/>
          </w:divBdr>
        </w:div>
      </w:divsChild>
    </w:div>
    <w:div w:id="1137263450">
      <w:bodyDiv w:val="1"/>
      <w:marLeft w:val="0"/>
      <w:marRight w:val="0"/>
      <w:marTop w:val="0"/>
      <w:marBottom w:val="0"/>
      <w:divBdr>
        <w:top w:val="none" w:sz="0" w:space="0" w:color="auto"/>
        <w:left w:val="none" w:sz="0" w:space="0" w:color="auto"/>
        <w:bottom w:val="none" w:sz="0" w:space="0" w:color="auto"/>
        <w:right w:val="none" w:sz="0" w:space="0" w:color="auto"/>
      </w:divBdr>
      <w:divsChild>
        <w:div w:id="839925282">
          <w:marLeft w:val="0"/>
          <w:marRight w:val="0"/>
          <w:marTop w:val="0"/>
          <w:marBottom w:val="0"/>
          <w:divBdr>
            <w:top w:val="none" w:sz="0" w:space="0" w:color="auto"/>
            <w:left w:val="none" w:sz="0" w:space="0" w:color="auto"/>
            <w:bottom w:val="none" w:sz="0" w:space="0" w:color="auto"/>
            <w:right w:val="none" w:sz="0" w:space="0" w:color="auto"/>
          </w:divBdr>
          <w:divsChild>
            <w:div w:id="1433042407">
              <w:marLeft w:val="0"/>
              <w:marRight w:val="0"/>
              <w:marTop w:val="0"/>
              <w:marBottom w:val="0"/>
              <w:divBdr>
                <w:top w:val="none" w:sz="0" w:space="0" w:color="auto"/>
                <w:left w:val="none" w:sz="0" w:space="0" w:color="auto"/>
                <w:bottom w:val="none" w:sz="0" w:space="0" w:color="auto"/>
                <w:right w:val="none" w:sz="0" w:space="0" w:color="auto"/>
              </w:divBdr>
              <w:divsChild>
                <w:div w:id="5085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3169">
      <w:bodyDiv w:val="1"/>
      <w:marLeft w:val="0"/>
      <w:marRight w:val="0"/>
      <w:marTop w:val="0"/>
      <w:marBottom w:val="0"/>
      <w:divBdr>
        <w:top w:val="none" w:sz="0" w:space="0" w:color="auto"/>
        <w:left w:val="none" w:sz="0" w:space="0" w:color="auto"/>
        <w:bottom w:val="none" w:sz="0" w:space="0" w:color="auto"/>
        <w:right w:val="none" w:sz="0" w:space="0" w:color="auto"/>
      </w:divBdr>
    </w:div>
    <w:div w:id="1967851712">
      <w:bodyDiv w:val="1"/>
      <w:marLeft w:val="0"/>
      <w:marRight w:val="0"/>
      <w:marTop w:val="0"/>
      <w:marBottom w:val="0"/>
      <w:divBdr>
        <w:top w:val="none" w:sz="0" w:space="0" w:color="auto"/>
        <w:left w:val="none" w:sz="0" w:space="0" w:color="auto"/>
        <w:bottom w:val="none" w:sz="0" w:space="0" w:color="auto"/>
        <w:right w:val="none" w:sz="0" w:space="0" w:color="auto"/>
      </w:divBdr>
      <w:divsChild>
        <w:div w:id="103423898">
          <w:marLeft w:val="0"/>
          <w:marRight w:val="0"/>
          <w:marTop w:val="0"/>
          <w:marBottom w:val="0"/>
          <w:divBdr>
            <w:top w:val="none" w:sz="0" w:space="0" w:color="auto"/>
            <w:left w:val="none" w:sz="0" w:space="0" w:color="auto"/>
            <w:bottom w:val="none" w:sz="0" w:space="0" w:color="auto"/>
            <w:right w:val="none" w:sz="0" w:space="0" w:color="auto"/>
          </w:divBdr>
          <w:divsChild>
            <w:div w:id="1935816227">
              <w:marLeft w:val="0"/>
              <w:marRight w:val="0"/>
              <w:marTop w:val="0"/>
              <w:marBottom w:val="0"/>
              <w:divBdr>
                <w:top w:val="none" w:sz="0" w:space="0" w:color="auto"/>
                <w:left w:val="none" w:sz="0" w:space="0" w:color="auto"/>
                <w:bottom w:val="none" w:sz="0" w:space="0" w:color="auto"/>
                <w:right w:val="none" w:sz="0" w:space="0" w:color="auto"/>
              </w:divBdr>
              <w:divsChild>
                <w:div w:id="20566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ulinejam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137F48-BDF0-4632-B1C6-14881789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James</cp:lastModifiedBy>
  <cp:revision>84</cp:revision>
  <cp:lastPrinted>2015-11-02T13:20:00Z</cp:lastPrinted>
  <dcterms:created xsi:type="dcterms:W3CDTF">2019-01-29T14:56:00Z</dcterms:created>
  <dcterms:modified xsi:type="dcterms:W3CDTF">2019-01-29T16:24:00Z</dcterms:modified>
</cp:coreProperties>
</file>