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B7" w:rsidRDefault="004628E6" w:rsidP="00505CA1">
      <w:pPr>
        <w:jc w:val="center"/>
        <w:rPr>
          <w:rFonts w:ascii="Brush Script" w:hAnsi="Brush Script"/>
          <w:sz w:val="44"/>
          <w:szCs w:val="44"/>
        </w:rPr>
      </w:pPr>
      <w:r w:rsidRPr="004628E6">
        <w:rPr>
          <w:rFonts w:ascii="Brush Script" w:hAnsi="Brush Script"/>
          <w:sz w:val="44"/>
          <w:szCs w:val="44"/>
        </w:rPr>
        <w:t>Acle Parish Council</w:t>
      </w:r>
      <w:r w:rsidR="00505CA1">
        <w:rPr>
          <w:rFonts w:ascii="Brush Script" w:hAnsi="Brush Script"/>
          <w:sz w:val="44"/>
          <w:szCs w:val="44"/>
        </w:rPr>
        <w:t xml:space="preserve"> - </w:t>
      </w:r>
      <w:r w:rsidR="00103DB7">
        <w:rPr>
          <w:rFonts w:ascii="Brush Script" w:hAnsi="Brush Script"/>
          <w:sz w:val="44"/>
          <w:szCs w:val="44"/>
        </w:rPr>
        <w:t>Planning Committee</w:t>
      </w:r>
    </w:p>
    <w:p w:rsidR="004628E6" w:rsidRDefault="00675360" w:rsidP="004628E6">
      <w:pPr>
        <w:ind w:left="-567" w:right="-330"/>
        <w:jc w:val="center"/>
        <w:rPr>
          <w:rFonts w:cs="Times New Roman"/>
          <w:szCs w:val="24"/>
        </w:rPr>
      </w:pPr>
      <w:r>
        <w:rPr>
          <w:rFonts w:cs="Times New Roman"/>
          <w:szCs w:val="24"/>
        </w:rPr>
        <w:t>Mee</w:t>
      </w:r>
      <w:r w:rsidR="001F4935">
        <w:rPr>
          <w:rFonts w:cs="Times New Roman"/>
          <w:szCs w:val="24"/>
        </w:rPr>
        <w:t>ting Date: Monday, 10</w:t>
      </w:r>
      <w:r w:rsidR="00103DB7" w:rsidRPr="00103DB7">
        <w:rPr>
          <w:rFonts w:cs="Times New Roman"/>
          <w:szCs w:val="24"/>
          <w:vertAlign w:val="superscript"/>
        </w:rPr>
        <w:t>th</w:t>
      </w:r>
      <w:r w:rsidR="001F4935">
        <w:rPr>
          <w:rFonts w:cs="Times New Roman"/>
          <w:szCs w:val="24"/>
        </w:rPr>
        <w:t xml:space="preserve"> February</w:t>
      </w:r>
      <w:r w:rsidR="00526A83">
        <w:rPr>
          <w:rFonts w:cs="Times New Roman"/>
          <w:szCs w:val="24"/>
        </w:rPr>
        <w:t xml:space="preserve"> </w:t>
      </w:r>
      <w:r w:rsidR="001F4935">
        <w:rPr>
          <w:rFonts w:cs="Times New Roman"/>
          <w:szCs w:val="24"/>
        </w:rPr>
        <w:t>2016</w:t>
      </w:r>
      <w:r w:rsidR="00103DB7">
        <w:rPr>
          <w:rFonts w:cs="Times New Roman"/>
          <w:szCs w:val="24"/>
        </w:rPr>
        <w:br/>
        <w:t>Venue: Acle Recreation Centre</w:t>
      </w:r>
      <w:r w:rsidR="001F4935">
        <w:rPr>
          <w:rFonts w:cs="Times New Roman"/>
          <w:szCs w:val="24"/>
        </w:rPr>
        <w:t>, Bridewell Lane, Acle</w:t>
      </w:r>
      <w:r w:rsidR="001F4935">
        <w:rPr>
          <w:rFonts w:cs="Times New Roman"/>
          <w:szCs w:val="24"/>
        </w:rPr>
        <w:br/>
        <w:t>Time: 6.45</w:t>
      </w:r>
      <w:r w:rsidR="004628E6">
        <w:rPr>
          <w:rFonts w:cs="Times New Roman"/>
          <w:szCs w:val="24"/>
        </w:rPr>
        <w:t xml:space="preserve"> p.m.</w:t>
      </w:r>
    </w:p>
    <w:p w:rsidR="00B66E99" w:rsidRDefault="007A0297" w:rsidP="00B66E9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505CA1">
        <w:rPr>
          <w:rFonts w:cs="Times New Roman"/>
          <w:szCs w:val="24"/>
        </w:rPr>
        <w:t xml:space="preserve">Councillors Annie Bassham, </w:t>
      </w:r>
      <w:r w:rsidR="001F4935">
        <w:rPr>
          <w:rFonts w:cs="Times New Roman"/>
          <w:szCs w:val="24"/>
        </w:rPr>
        <w:t xml:space="preserve">Tony Hemmingway </w:t>
      </w:r>
      <w:r w:rsidR="00B66E99">
        <w:rPr>
          <w:rFonts w:cs="Times New Roman"/>
          <w:szCs w:val="24"/>
        </w:rPr>
        <w:t>and Julia Line</w:t>
      </w:r>
      <w:r w:rsidR="00D274E2">
        <w:rPr>
          <w:rFonts w:cs="Times New Roman"/>
          <w:szCs w:val="24"/>
        </w:rPr>
        <w:br/>
        <w:t xml:space="preserve">Parish clerk </w:t>
      </w:r>
      <w:r w:rsidR="00230EE7">
        <w:rPr>
          <w:rFonts w:cs="Times New Roman"/>
          <w:szCs w:val="24"/>
        </w:rPr>
        <w:t xml:space="preserve">- </w:t>
      </w:r>
      <w:r w:rsidR="00D274E2">
        <w:rPr>
          <w:rFonts w:cs="Times New Roman"/>
          <w:szCs w:val="24"/>
        </w:rPr>
        <w:t>Pauline James</w:t>
      </w:r>
    </w:p>
    <w:p w:rsidR="004628E6"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296F85" w:rsidRDefault="00505CA1" w:rsidP="00981CC9">
      <w:pPr>
        <w:pStyle w:val="ListParagraph"/>
        <w:ind w:left="-142" w:right="-330"/>
        <w:rPr>
          <w:rFonts w:cs="Times New Roman"/>
          <w:szCs w:val="24"/>
        </w:rPr>
      </w:pPr>
      <w:r>
        <w:rPr>
          <w:rFonts w:cs="Times New Roman"/>
          <w:szCs w:val="24"/>
        </w:rPr>
        <w:t>No members of the public were present.</w:t>
      </w:r>
    </w:p>
    <w:p w:rsidR="00505CA1" w:rsidRDefault="00505CA1" w:rsidP="00981CC9">
      <w:pPr>
        <w:pStyle w:val="ListParagraph"/>
        <w:ind w:left="-142" w:right="-330"/>
        <w:rPr>
          <w:rFonts w:cs="Times New Roman"/>
          <w:szCs w:val="24"/>
        </w:rPr>
      </w:pPr>
    </w:p>
    <w:p w:rsidR="004628E6" w:rsidRDefault="004628E6" w:rsidP="00124880">
      <w:pPr>
        <w:pStyle w:val="ListParagraph"/>
        <w:numPr>
          <w:ilvl w:val="0"/>
          <w:numId w:val="1"/>
        </w:numPr>
        <w:ind w:left="-142" w:right="-330" w:hanging="425"/>
        <w:rPr>
          <w:rFonts w:cs="Times New Roman"/>
          <w:szCs w:val="24"/>
        </w:rPr>
      </w:pPr>
      <w:r w:rsidRPr="007A0297">
        <w:rPr>
          <w:rFonts w:cs="Times New Roman"/>
          <w:b/>
          <w:szCs w:val="24"/>
        </w:rPr>
        <w:t>APOLOGIES</w:t>
      </w:r>
      <w:r w:rsidR="003E0739">
        <w:rPr>
          <w:rFonts w:cs="Times New Roman"/>
          <w:szCs w:val="24"/>
        </w:rPr>
        <w:t xml:space="preserve">  </w:t>
      </w:r>
    </w:p>
    <w:p w:rsidR="00505CA1" w:rsidRDefault="001F4935" w:rsidP="00505CA1">
      <w:pPr>
        <w:pStyle w:val="ListParagraph"/>
        <w:ind w:left="-142" w:right="-330"/>
        <w:rPr>
          <w:rFonts w:cs="Times New Roman"/>
          <w:szCs w:val="24"/>
        </w:rPr>
      </w:pPr>
      <w:r>
        <w:rPr>
          <w:rFonts w:cs="Times New Roman"/>
          <w:szCs w:val="24"/>
        </w:rPr>
        <w:t>Barry Coveley and Roger Jay</w:t>
      </w:r>
    </w:p>
    <w:p w:rsidR="001F4935" w:rsidRPr="00124880" w:rsidRDefault="001F4935" w:rsidP="00505CA1">
      <w:pPr>
        <w:pStyle w:val="ListParagraph"/>
        <w:ind w:left="-142" w:right="-330"/>
        <w:rPr>
          <w:rFonts w:cs="Times New Roman"/>
          <w:szCs w:val="24"/>
        </w:rPr>
      </w:pPr>
      <w:r>
        <w:rPr>
          <w:rFonts w:cs="Times New Roman"/>
          <w:szCs w:val="24"/>
        </w:rPr>
        <w:t>In the absence of Barry Coveley, Annie Bassham was appointed chairman of the committee.</w:t>
      </w:r>
    </w:p>
    <w:p w:rsidR="00B66E99" w:rsidRPr="007A0297" w:rsidRDefault="00B66E99" w:rsidP="00B66E99">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p>
    <w:p w:rsidR="00C1367C" w:rsidRPr="00505CA1" w:rsidRDefault="00505CA1" w:rsidP="00C1367C">
      <w:pPr>
        <w:pStyle w:val="ListParagraph"/>
        <w:ind w:left="-142" w:right="-330"/>
        <w:rPr>
          <w:rFonts w:cs="Times New Roman"/>
          <w:szCs w:val="24"/>
        </w:rPr>
      </w:pPr>
      <w:r w:rsidRPr="00505CA1">
        <w:rPr>
          <w:rFonts w:cs="Times New Roman"/>
          <w:szCs w:val="24"/>
        </w:rPr>
        <w:t>None.</w:t>
      </w:r>
    </w:p>
    <w:p w:rsidR="00C80EC4" w:rsidRPr="00C80EC4" w:rsidRDefault="00C80EC4" w:rsidP="00C80EC4">
      <w:pPr>
        <w:pStyle w:val="ListParagraph"/>
        <w:ind w:left="0" w:right="-330"/>
        <w:rPr>
          <w:rFonts w:cs="Times New Roman"/>
          <w:szCs w:val="24"/>
        </w:rPr>
      </w:pPr>
    </w:p>
    <w:p w:rsidR="001F4935" w:rsidRDefault="001F4935" w:rsidP="00505CA1">
      <w:pPr>
        <w:pStyle w:val="ListParagraph"/>
        <w:numPr>
          <w:ilvl w:val="0"/>
          <w:numId w:val="1"/>
        </w:numPr>
        <w:ind w:left="-142" w:right="-330" w:hanging="425"/>
        <w:rPr>
          <w:rFonts w:cs="Times New Roman"/>
          <w:b/>
          <w:szCs w:val="24"/>
        </w:rPr>
      </w:pPr>
      <w:r>
        <w:rPr>
          <w:rFonts w:cs="Times New Roman"/>
          <w:b/>
          <w:szCs w:val="24"/>
        </w:rPr>
        <w:t>MINUTES</w:t>
      </w:r>
      <w:r>
        <w:rPr>
          <w:rFonts w:cs="Times New Roman"/>
          <w:b/>
          <w:szCs w:val="24"/>
        </w:rPr>
        <w:br/>
      </w:r>
      <w:r w:rsidRPr="001F4935">
        <w:rPr>
          <w:rFonts w:cs="Times New Roman"/>
          <w:szCs w:val="24"/>
        </w:rPr>
        <w:t>The minutes of the meeting of 24</w:t>
      </w:r>
      <w:r w:rsidRPr="001F4935">
        <w:rPr>
          <w:rFonts w:cs="Times New Roman"/>
          <w:szCs w:val="24"/>
          <w:vertAlign w:val="superscript"/>
        </w:rPr>
        <w:t>th</w:t>
      </w:r>
      <w:r w:rsidRPr="001F4935">
        <w:rPr>
          <w:rFonts w:cs="Times New Roman"/>
          <w:szCs w:val="24"/>
        </w:rPr>
        <w:t xml:space="preserve"> August 2015 were agreed to be correct and were signed by Annie Bassham on behalf of the committee.</w:t>
      </w:r>
    </w:p>
    <w:p w:rsidR="001F4935" w:rsidRDefault="001F4935" w:rsidP="001F4935">
      <w:pPr>
        <w:pStyle w:val="ListParagraph"/>
        <w:ind w:left="-142" w:right="-330"/>
        <w:rPr>
          <w:rFonts w:cs="Times New Roman"/>
          <w:b/>
          <w:szCs w:val="24"/>
        </w:rPr>
      </w:pPr>
    </w:p>
    <w:p w:rsidR="001F4935" w:rsidRDefault="001F4935" w:rsidP="00505CA1">
      <w:pPr>
        <w:pStyle w:val="ListParagraph"/>
        <w:numPr>
          <w:ilvl w:val="0"/>
          <w:numId w:val="1"/>
        </w:numPr>
        <w:ind w:left="-142" w:right="-330" w:hanging="425"/>
        <w:rPr>
          <w:rFonts w:cs="Times New Roman"/>
          <w:b/>
          <w:szCs w:val="24"/>
        </w:rPr>
      </w:pPr>
      <w:r>
        <w:rPr>
          <w:rFonts w:cs="Times New Roman"/>
          <w:b/>
          <w:szCs w:val="24"/>
        </w:rPr>
        <w:t xml:space="preserve">MATTERS ARISING </w:t>
      </w:r>
      <w:r w:rsidRPr="001F4935">
        <w:rPr>
          <w:rFonts w:cs="Times New Roman"/>
          <w:szCs w:val="24"/>
        </w:rPr>
        <w:t>- none</w:t>
      </w:r>
    </w:p>
    <w:p w:rsidR="001F4935" w:rsidRPr="001F4935" w:rsidRDefault="001F4935" w:rsidP="001F4935">
      <w:pPr>
        <w:pStyle w:val="ListParagraph"/>
        <w:rPr>
          <w:rFonts w:cs="Times New Roman"/>
          <w:b/>
          <w:szCs w:val="24"/>
        </w:rPr>
      </w:pPr>
    </w:p>
    <w:p w:rsidR="005355F4" w:rsidRPr="00505CA1" w:rsidRDefault="00897E0D" w:rsidP="00505CA1">
      <w:pPr>
        <w:pStyle w:val="ListParagraph"/>
        <w:numPr>
          <w:ilvl w:val="0"/>
          <w:numId w:val="1"/>
        </w:numPr>
        <w:ind w:left="-142" w:right="-330" w:hanging="425"/>
        <w:rPr>
          <w:rFonts w:cs="Times New Roman"/>
          <w:b/>
          <w:szCs w:val="24"/>
        </w:rPr>
      </w:pPr>
      <w:r w:rsidRPr="007A0297">
        <w:rPr>
          <w:rFonts w:cs="Times New Roman"/>
          <w:b/>
          <w:szCs w:val="24"/>
        </w:rPr>
        <w:t>PLANNING MATTERS</w:t>
      </w:r>
    </w:p>
    <w:p w:rsidR="001F4935" w:rsidRDefault="001F4935" w:rsidP="00505CA1">
      <w:pPr>
        <w:pStyle w:val="ListParagraph"/>
        <w:numPr>
          <w:ilvl w:val="1"/>
          <w:numId w:val="1"/>
        </w:numPr>
        <w:ind w:hanging="567"/>
        <w:rPr>
          <w:rFonts w:cs="Times New Roman"/>
          <w:szCs w:val="24"/>
        </w:rPr>
      </w:pPr>
      <w:r w:rsidRPr="006D40AE">
        <w:rPr>
          <w:rFonts w:cs="Times New Roman"/>
          <w:b/>
          <w:szCs w:val="24"/>
        </w:rPr>
        <w:t>Mr &amp; Mrs Mallett, 24 Market Manor</w:t>
      </w:r>
      <w:r>
        <w:rPr>
          <w:rFonts w:cs="Times New Roman"/>
          <w:szCs w:val="24"/>
        </w:rPr>
        <w:t xml:space="preserve"> – extension at first floor to form new bedroom and ensuite over existing garage (20160099). The councillors agreed, reluctantly, to object to the plans as they felt it would affect the streetscene and result in an overdevelopment of the site.</w:t>
      </w:r>
      <w:r>
        <w:rPr>
          <w:rFonts w:cs="Times New Roman"/>
          <w:szCs w:val="24"/>
        </w:rPr>
        <w:br/>
      </w:r>
    </w:p>
    <w:p w:rsidR="004B6372" w:rsidRPr="00505CA1" w:rsidRDefault="001F4935" w:rsidP="00505CA1">
      <w:pPr>
        <w:pStyle w:val="ListParagraph"/>
        <w:numPr>
          <w:ilvl w:val="1"/>
          <w:numId w:val="1"/>
        </w:numPr>
        <w:ind w:hanging="567"/>
        <w:rPr>
          <w:rFonts w:cs="Times New Roman"/>
          <w:szCs w:val="24"/>
        </w:rPr>
      </w:pPr>
      <w:r w:rsidRPr="001F4935">
        <w:rPr>
          <w:rFonts w:cs="Times New Roman"/>
          <w:b/>
          <w:szCs w:val="24"/>
        </w:rPr>
        <w:t>Mr &amp; Mrs Tuddenham, 39 South Walsham Road</w:t>
      </w:r>
      <w:r>
        <w:rPr>
          <w:rFonts w:cs="Times New Roman"/>
          <w:szCs w:val="24"/>
        </w:rPr>
        <w:t xml:space="preserve"> – access improvements and new garage (20160178). The councillors had no objections to the plans.</w:t>
      </w:r>
      <w:r w:rsidR="00075083" w:rsidRPr="00505CA1">
        <w:rPr>
          <w:rFonts w:cs="Times New Roman"/>
          <w:szCs w:val="24"/>
        </w:rPr>
        <w:br/>
      </w:r>
    </w:p>
    <w:p w:rsidR="00E45AAA" w:rsidRPr="00BF3050" w:rsidRDefault="00897E0D" w:rsidP="00E45AAA">
      <w:pPr>
        <w:pStyle w:val="ListParagraph"/>
        <w:numPr>
          <w:ilvl w:val="0"/>
          <w:numId w:val="1"/>
        </w:numPr>
        <w:ind w:left="-142" w:right="-330" w:hanging="425"/>
        <w:rPr>
          <w:rFonts w:cs="Times New Roman"/>
          <w:b/>
          <w:szCs w:val="24"/>
        </w:rPr>
      </w:pPr>
      <w:r w:rsidRPr="007A0297">
        <w:rPr>
          <w:rFonts w:cs="Times New Roman"/>
          <w:b/>
          <w:szCs w:val="24"/>
        </w:rPr>
        <w:t xml:space="preserve">DATE OF NEXT </w:t>
      </w:r>
      <w:r w:rsidR="000840A4">
        <w:rPr>
          <w:rFonts w:cs="Times New Roman"/>
          <w:b/>
          <w:szCs w:val="24"/>
        </w:rPr>
        <w:t xml:space="preserve">FULL COUNCIL </w:t>
      </w:r>
      <w:r w:rsidRPr="007A0297">
        <w:rPr>
          <w:rFonts w:cs="Times New Roman"/>
          <w:b/>
          <w:szCs w:val="24"/>
        </w:rPr>
        <w:t>MEETING</w:t>
      </w:r>
      <w:r w:rsidR="003E0739">
        <w:rPr>
          <w:rFonts w:cs="Times New Roman"/>
          <w:b/>
          <w:szCs w:val="24"/>
        </w:rPr>
        <w:t xml:space="preserve"> – </w:t>
      </w:r>
      <w:r w:rsidR="001F4935">
        <w:rPr>
          <w:rFonts w:cs="Times New Roman"/>
          <w:szCs w:val="24"/>
        </w:rPr>
        <w:t>Monday, 29</w:t>
      </w:r>
      <w:r w:rsidR="003E0739" w:rsidRPr="003E0739">
        <w:rPr>
          <w:rFonts w:cs="Times New Roman"/>
          <w:szCs w:val="24"/>
          <w:vertAlign w:val="superscript"/>
        </w:rPr>
        <w:t>th</w:t>
      </w:r>
      <w:r w:rsidR="001F4935">
        <w:rPr>
          <w:rFonts w:cs="Times New Roman"/>
          <w:szCs w:val="24"/>
        </w:rPr>
        <w:t xml:space="preserve"> February 2016</w:t>
      </w:r>
      <w:r w:rsidR="003E0739">
        <w:rPr>
          <w:rFonts w:cs="Times New Roman"/>
          <w:szCs w:val="24"/>
        </w:rPr>
        <w:t xml:space="preserve"> at 7.30 pm</w:t>
      </w:r>
      <w:r w:rsidR="00124DFF">
        <w:rPr>
          <w:rFonts w:cs="Times New Roman"/>
          <w:szCs w:val="24"/>
        </w:rPr>
        <w:t>, with refreshments from 7.00pm</w:t>
      </w:r>
      <w:r w:rsidR="00BF3050">
        <w:rPr>
          <w:rFonts w:cs="Times New Roman"/>
          <w:szCs w:val="24"/>
        </w:rPr>
        <w:t xml:space="preserve">. </w:t>
      </w:r>
    </w:p>
    <w:p w:rsidR="00E45AAA" w:rsidRDefault="003E0739" w:rsidP="00E45AAA">
      <w:pPr>
        <w:ind w:right="-330" w:hanging="142"/>
        <w:rPr>
          <w:rFonts w:cs="Times New Roman"/>
          <w:szCs w:val="24"/>
        </w:rPr>
      </w:pPr>
      <w:r>
        <w:rPr>
          <w:rFonts w:cs="Times New Roman"/>
          <w:szCs w:val="24"/>
        </w:rPr>
        <w:t>There being no further business, t</w:t>
      </w:r>
      <w:r w:rsidR="001F4935">
        <w:rPr>
          <w:rFonts w:cs="Times New Roman"/>
          <w:szCs w:val="24"/>
        </w:rPr>
        <w:t>he meeting was closed at 6.55</w:t>
      </w:r>
      <w:r w:rsidR="00FF141B">
        <w:rPr>
          <w:rFonts w:cs="Times New Roman"/>
          <w:szCs w:val="24"/>
        </w:rPr>
        <w:t xml:space="preserve"> </w:t>
      </w:r>
      <w:r>
        <w:rPr>
          <w:rFonts w:cs="Times New Roman"/>
          <w:szCs w:val="24"/>
        </w:rPr>
        <w:t>pm</w:t>
      </w:r>
    </w:p>
    <w:p w:rsidR="001F4935" w:rsidRDefault="001F4935" w:rsidP="00E45AAA">
      <w:pPr>
        <w:ind w:right="-330" w:hanging="142"/>
        <w:rPr>
          <w:rFonts w:cs="Times New Roman"/>
          <w:szCs w:val="24"/>
        </w:rPr>
      </w:pPr>
    </w:p>
    <w:p w:rsidR="003E0739" w:rsidRPr="003E0739" w:rsidRDefault="00E45AAA" w:rsidP="00E45AAA">
      <w:pPr>
        <w:ind w:right="-330" w:hanging="142"/>
        <w:rPr>
          <w:rFonts w:cs="Times New Roman"/>
          <w:szCs w:val="24"/>
        </w:rPr>
      </w:pPr>
      <w:r>
        <w:rPr>
          <w:rFonts w:cs="Times New Roman"/>
          <w:szCs w:val="24"/>
        </w:rPr>
        <w:t>S</w:t>
      </w:r>
      <w:r w:rsidR="003E0739">
        <w:rPr>
          <w:rFonts w:cs="Times New Roman"/>
          <w:szCs w:val="24"/>
        </w:rPr>
        <w:t>igned……………………………….</w:t>
      </w:r>
      <w:r w:rsidR="003E0739">
        <w:rPr>
          <w:rFonts w:cs="Times New Roman"/>
          <w:szCs w:val="24"/>
        </w:rPr>
        <w:tab/>
        <w:t>Dated</w:t>
      </w:r>
      <w:proofErr w:type="gramStart"/>
      <w:r w:rsidR="003E0739">
        <w:rPr>
          <w:rFonts w:cs="Times New Roman"/>
          <w:szCs w:val="24"/>
        </w:rPr>
        <w:t>:………………………………..</w:t>
      </w:r>
      <w:proofErr w:type="gramEnd"/>
    </w:p>
    <w:sectPr w:rsidR="003E0739" w:rsidRPr="003E0739"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F2" w:rsidRDefault="007B12F2" w:rsidP="003E0739">
      <w:pPr>
        <w:spacing w:after="0" w:line="240" w:lineRule="auto"/>
      </w:pPr>
      <w:r>
        <w:separator/>
      </w:r>
    </w:p>
  </w:endnote>
  <w:endnote w:type="continuationSeparator" w:id="0">
    <w:p w:rsidR="007B12F2" w:rsidRDefault="007B12F2" w:rsidP="003E0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004"/>
      <w:docPartObj>
        <w:docPartGallery w:val="Page Numbers (Bottom of Page)"/>
        <w:docPartUnique/>
      </w:docPartObj>
    </w:sdtPr>
    <w:sdtContent>
      <w:p w:rsidR="000840A4" w:rsidRDefault="001F4935">
        <w:pPr>
          <w:pStyle w:val="Footer"/>
          <w:jc w:val="right"/>
        </w:pPr>
        <w:r>
          <w:t>Planning 10.02.2016</w:t>
        </w:r>
        <w:r w:rsidR="000840A4">
          <w:t xml:space="preserve">    </w:t>
        </w:r>
        <w:fldSimple w:instr=" PAGE   \* MERGEFORMAT ">
          <w:r>
            <w:rPr>
              <w:noProof/>
            </w:rPr>
            <w:t>1</w:t>
          </w:r>
        </w:fldSimple>
      </w:p>
    </w:sdtContent>
  </w:sdt>
  <w:p w:rsidR="00505CA1" w:rsidRDefault="00505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F2" w:rsidRDefault="007B12F2" w:rsidP="003E0739">
      <w:pPr>
        <w:spacing w:after="0" w:line="240" w:lineRule="auto"/>
      </w:pPr>
      <w:r>
        <w:separator/>
      </w:r>
    </w:p>
  </w:footnote>
  <w:footnote w:type="continuationSeparator" w:id="0">
    <w:p w:rsidR="007B12F2" w:rsidRDefault="007B12F2" w:rsidP="003E0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841"/>
    <w:multiLevelType w:val="hybridMultilevel"/>
    <w:tmpl w:val="8C38C708"/>
    <w:lvl w:ilvl="0" w:tplc="DD00E9A2">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
    <w:nsid w:val="0DCB68F6"/>
    <w:multiLevelType w:val="hybridMultilevel"/>
    <w:tmpl w:val="A3B61630"/>
    <w:lvl w:ilvl="0" w:tplc="25020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3A21742"/>
    <w:multiLevelType w:val="multilevel"/>
    <w:tmpl w:val="8CA4FED8"/>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
    <w:nsid w:val="3C636F09"/>
    <w:multiLevelType w:val="multilevel"/>
    <w:tmpl w:val="D97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74ED9"/>
    <w:multiLevelType w:val="hybridMultilevel"/>
    <w:tmpl w:val="3C56380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nsid w:val="7FC04E9F"/>
    <w:multiLevelType w:val="hybridMultilevel"/>
    <w:tmpl w:val="C8D2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65CDC"/>
    <w:rsid w:val="00075083"/>
    <w:rsid w:val="000761C9"/>
    <w:rsid w:val="000840A4"/>
    <w:rsid w:val="000B2E9E"/>
    <w:rsid w:val="000D2FA6"/>
    <w:rsid w:val="000E4B16"/>
    <w:rsid w:val="00103DB7"/>
    <w:rsid w:val="00111083"/>
    <w:rsid w:val="00111FCF"/>
    <w:rsid w:val="00113BE2"/>
    <w:rsid w:val="00124880"/>
    <w:rsid w:val="00124DFF"/>
    <w:rsid w:val="0012508D"/>
    <w:rsid w:val="001C6DC6"/>
    <w:rsid w:val="001C707C"/>
    <w:rsid w:val="001F2E09"/>
    <w:rsid w:val="001F4935"/>
    <w:rsid w:val="001F547E"/>
    <w:rsid w:val="00224FE7"/>
    <w:rsid w:val="00230EE7"/>
    <w:rsid w:val="0025065B"/>
    <w:rsid w:val="00260E50"/>
    <w:rsid w:val="002727E0"/>
    <w:rsid w:val="00287284"/>
    <w:rsid w:val="00296F85"/>
    <w:rsid w:val="002A1A44"/>
    <w:rsid w:val="002C5776"/>
    <w:rsid w:val="002C7A25"/>
    <w:rsid w:val="002E71F1"/>
    <w:rsid w:val="00307CFF"/>
    <w:rsid w:val="00346FEE"/>
    <w:rsid w:val="00355B52"/>
    <w:rsid w:val="0038172A"/>
    <w:rsid w:val="003B6A33"/>
    <w:rsid w:val="003E0739"/>
    <w:rsid w:val="003E0782"/>
    <w:rsid w:val="00420584"/>
    <w:rsid w:val="00433170"/>
    <w:rsid w:val="00451E73"/>
    <w:rsid w:val="004628E6"/>
    <w:rsid w:val="004647C2"/>
    <w:rsid w:val="00494AEA"/>
    <w:rsid w:val="00495217"/>
    <w:rsid w:val="004B6372"/>
    <w:rsid w:val="004C1A6E"/>
    <w:rsid w:val="004F766C"/>
    <w:rsid w:val="0050249F"/>
    <w:rsid w:val="00504BEB"/>
    <w:rsid w:val="00505CA1"/>
    <w:rsid w:val="00526A83"/>
    <w:rsid w:val="005355F4"/>
    <w:rsid w:val="00542EE4"/>
    <w:rsid w:val="00571FB7"/>
    <w:rsid w:val="005826B4"/>
    <w:rsid w:val="00584974"/>
    <w:rsid w:val="005872BF"/>
    <w:rsid w:val="005E35C5"/>
    <w:rsid w:val="005E58E9"/>
    <w:rsid w:val="00666905"/>
    <w:rsid w:val="00675360"/>
    <w:rsid w:val="006A76FC"/>
    <w:rsid w:val="006C308A"/>
    <w:rsid w:val="006D7563"/>
    <w:rsid w:val="007062EB"/>
    <w:rsid w:val="00714E77"/>
    <w:rsid w:val="00787E7C"/>
    <w:rsid w:val="00787FD6"/>
    <w:rsid w:val="007A0297"/>
    <w:rsid w:val="007B123E"/>
    <w:rsid w:val="007B12F2"/>
    <w:rsid w:val="007B5754"/>
    <w:rsid w:val="007C1C5D"/>
    <w:rsid w:val="007E7C5E"/>
    <w:rsid w:val="007F6F51"/>
    <w:rsid w:val="00831091"/>
    <w:rsid w:val="00850C44"/>
    <w:rsid w:val="00875126"/>
    <w:rsid w:val="00897E0D"/>
    <w:rsid w:val="008C1223"/>
    <w:rsid w:val="00901C55"/>
    <w:rsid w:val="00981CC9"/>
    <w:rsid w:val="009878AA"/>
    <w:rsid w:val="009947C8"/>
    <w:rsid w:val="009A2B40"/>
    <w:rsid w:val="009F72E9"/>
    <w:rsid w:val="00A24BD8"/>
    <w:rsid w:val="00A27D53"/>
    <w:rsid w:val="00A347DB"/>
    <w:rsid w:val="00AE5134"/>
    <w:rsid w:val="00AF7F35"/>
    <w:rsid w:val="00B17C41"/>
    <w:rsid w:val="00B50A43"/>
    <w:rsid w:val="00B530BF"/>
    <w:rsid w:val="00B579F6"/>
    <w:rsid w:val="00B6209F"/>
    <w:rsid w:val="00B66E99"/>
    <w:rsid w:val="00B67E85"/>
    <w:rsid w:val="00B85D55"/>
    <w:rsid w:val="00BB2074"/>
    <w:rsid w:val="00BE34E0"/>
    <w:rsid w:val="00BF3050"/>
    <w:rsid w:val="00C1367C"/>
    <w:rsid w:val="00C45B64"/>
    <w:rsid w:val="00C66ACB"/>
    <w:rsid w:val="00C80EC4"/>
    <w:rsid w:val="00CB35D8"/>
    <w:rsid w:val="00CD29CF"/>
    <w:rsid w:val="00CD58C6"/>
    <w:rsid w:val="00D274E2"/>
    <w:rsid w:val="00D6614A"/>
    <w:rsid w:val="00D668CC"/>
    <w:rsid w:val="00D71B16"/>
    <w:rsid w:val="00E23A91"/>
    <w:rsid w:val="00E45AAA"/>
    <w:rsid w:val="00E639F6"/>
    <w:rsid w:val="00E64F5C"/>
    <w:rsid w:val="00E65A01"/>
    <w:rsid w:val="00ED2C68"/>
    <w:rsid w:val="00F020AD"/>
    <w:rsid w:val="00F236CA"/>
    <w:rsid w:val="00F27E7B"/>
    <w:rsid w:val="00F7713D"/>
    <w:rsid w:val="00F97575"/>
    <w:rsid w:val="00FC0104"/>
    <w:rsid w:val="00FF14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6A76FC"/>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eader">
    <w:name w:val="header"/>
    <w:basedOn w:val="Normal"/>
    <w:link w:val="HeaderChar"/>
    <w:uiPriority w:val="99"/>
    <w:semiHidden/>
    <w:unhideWhenUsed/>
    <w:rsid w:val="003E07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739"/>
    <w:rPr>
      <w:rFonts w:ascii="Times New Roman" w:hAnsi="Times New Roman"/>
      <w:sz w:val="24"/>
    </w:rPr>
  </w:style>
  <w:style w:type="paragraph" w:styleId="Footer">
    <w:name w:val="footer"/>
    <w:basedOn w:val="Normal"/>
    <w:link w:val="FooterChar"/>
    <w:uiPriority w:val="99"/>
    <w:unhideWhenUsed/>
    <w:rsid w:val="003E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39"/>
    <w:rPr>
      <w:rFonts w:ascii="Times New Roman" w:hAnsi="Times New Roman"/>
      <w:sz w:val="24"/>
    </w:rPr>
  </w:style>
  <w:style w:type="character" w:styleId="PlaceholderText">
    <w:name w:val="Placeholder Text"/>
    <w:basedOn w:val="DefaultParagraphFont"/>
    <w:uiPriority w:val="99"/>
    <w:semiHidden/>
    <w:rsid w:val="006C308A"/>
    <w:rPr>
      <w:color w:val="808080"/>
    </w:rPr>
  </w:style>
</w:styles>
</file>

<file path=word/webSettings.xml><?xml version="1.0" encoding="utf-8"?>
<w:webSettings xmlns:r="http://schemas.openxmlformats.org/officeDocument/2006/relationships" xmlns:w="http://schemas.openxmlformats.org/wordprocessingml/2006/main">
  <w:divs>
    <w:div w:id="329989153">
      <w:bodyDiv w:val="1"/>
      <w:marLeft w:val="0"/>
      <w:marRight w:val="0"/>
      <w:marTop w:val="0"/>
      <w:marBottom w:val="0"/>
      <w:divBdr>
        <w:top w:val="none" w:sz="0" w:space="0" w:color="auto"/>
        <w:left w:val="none" w:sz="0" w:space="0" w:color="auto"/>
        <w:bottom w:val="none" w:sz="0" w:space="0" w:color="auto"/>
        <w:right w:val="none" w:sz="0" w:space="0" w:color="auto"/>
      </w:divBdr>
      <w:divsChild>
        <w:div w:id="1717774803">
          <w:marLeft w:val="0"/>
          <w:marRight w:val="0"/>
          <w:marTop w:val="0"/>
          <w:marBottom w:val="0"/>
          <w:divBdr>
            <w:top w:val="none" w:sz="0" w:space="0" w:color="auto"/>
            <w:left w:val="none" w:sz="0" w:space="0" w:color="auto"/>
            <w:bottom w:val="none" w:sz="0" w:space="0" w:color="auto"/>
            <w:right w:val="none" w:sz="0" w:space="0" w:color="auto"/>
          </w:divBdr>
          <w:divsChild>
            <w:div w:id="365715665">
              <w:marLeft w:val="0"/>
              <w:marRight w:val="0"/>
              <w:marTop w:val="0"/>
              <w:marBottom w:val="0"/>
              <w:divBdr>
                <w:top w:val="none" w:sz="0" w:space="0" w:color="auto"/>
                <w:left w:val="none" w:sz="0" w:space="0" w:color="auto"/>
                <w:bottom w:val="none" w:sz="0" w:space="0" w:color="auto"/>
                <w:right w:val="none" w:sz="0" w:space="0" w:color="auto"/>
              </w:divBdr>
              <w:divsChild>
                <w:div w:id="15683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50451">
      <w:bodyDiv w:val="1"/>
      <w:marLeft w:val="0"/>
      <w:marRight w:val="0"/>
      <w:marTop w:val="0"/>
      <w:marBottom w:val="0"/>
      <w:divBdr>
        <w:top w:val="none" w:sz="0" w:space="0" w:color="auto"/>
        <w:left w:val="none" w:sz="0" w:space="0" w:color="auto"/>
        <w:bottom w:val="none" w:sz="0" w:space="0" w:color="auto"/>
        <w:right w:val="none" w:sz="0" w:space="0" w:color="auto"/>
      </w:divBdr>
      <w:divsChild>
        <w:div w:id="1694265381">
          <w:marLeft w:val="0"/>
          <w:marRight w:val="0"/>
          <w:marTop w:val="0"/>
          <w:marBottom w:val="0"/>
          <w:divBdr>
            <w:top w:val="none" w:sz="0" w:space="0" w:color="auto"/>
            <w:left w:val="none" w:sz="0" w:space="0" w:color="auto"/>
            <w:bottom w:val="none" w:sz="0" w:space="0" w:color="auto"/>
            <w:right w:val="none" w:sz="0" w:space="0" w:color="auto"/>
          </w:divBdr>
          <w:divsChild>
            <w:div w:id="1002857712">
              <w:marLeft w:val="0"/>
              <w:marRight w:val="0"/>
              <w:marTop w:val="0"/>
              <w:marBottom w:val="0"/>
              <w:divBdr>
                <w:top w:val="none" w:sz="0" w:space="0" w:color="auto"/>
                <w:left w:val="none" w:sz="0" w:space="0" w:color="auto"/>
                <w:bottom w:val="none" w:sz="0" w:space="0" w:color="auto"/>
                <w:right w:val="none" w:sz="0" w:space="0" w:color="auto"/>
              </w:divBdr>
              <w:divsChild>
                <w:div w:id="2147234918">
                  <w:marLeft w:val="0"/>
                  <w:marRight w:val="0"/>
                  <w:marTop w:val="0"/>
                  <w:marBottom w:val="0"/>
                  <w:divBdr>
                    <w:top w:val="none" w:sz="0" w:space="0" w:color="auto"/>
                    <w:left w:val="none" w:sz="0" w:space="0" w:color="auto"/>
                    <w:bottom w:val="none" w:sz="0" w:space="0" w:color="auto"/>
                    <w:right w:val="none" w:sz="0" w:space="0" w:color="auto"/>
                  </w:divBdr>
                  <w:divsChild>
                    <w:div w:id="539827952">
                      <w:marLeft w:val="0"/>
                      <w:marRight w:val="0"/>
                      <w:marTop w:val="0"/>
                      <w:marBottom w:val="0"/>
                      <w:divBdr>
                        <w:top w:val="none" w:sz="0" w:space="0" w:color="auto"/>
                        <w:left w:val="none" w:sz="0" w:space="0" w:color="auto"/>
                        <w:bottom w:val="none" w:sz="0" w:space="0" w:color="auto"/>
                        <w:right w:val="none" w:sz="0" w:space="0" w:color="auto"/>
                      </w:divBdr>
                      <w:divsChild>
                        <w:div w:id="63527102">
                          <w:marLeft w:val="0"/>
                          <w:marRight w:val="0"/>
                          <w:marTop w:val="0"/>
                          <w:marBottom w:val="0"/>
                          <w:divBdr>
                            <w:top w:val="none" w:sz="0" w:space="0" w:color="auto"/>
                            <w:left w:val="none" w:sz="0" w:space="0" w:color="auto"/>
                            <w:bottom w:val="none" w:sz="0" w:space="0" w:color="auto"/>
                            <w:right w:val="none" w:sz="0" w:space="0" w:color="auto"/>
                          </w:divBdr>
                          <w:divsChild>
                            <w:div w:id="2146773394">
                              <w:marLeft w:val="0"/>
                              <w:marRight w:val="0"/>
                              <w:marTop w:val="0"/>
                              <w:marBottom w:val="0"/>
                              <w:divBdr>
                                <w:top w:val="none" w:sz="0" w:space="0" w:color="auto"/>
                                <w:left w:val="none" w:sz="0" w:space="0" w:color="auto"/>
                                <w:bottom w:val="none" w:sz="0" w:space="0" w:color="auto"/>
                                <w:right w:val="none" w:sz="0" w:space="0" w:color="auto"/>
                              </w:divBdr>
                            </w:div>
                            <w:div w:id="1824468327">
                              <w:marLeft w:val="0"/>
                              <w:marRight w:val="0"/>
                              <w:marTop w:val="0"/>
                              <w:marBottom w:val="0"/>
                              <w:divBdr>
                                <w:top w:val="none" w:sz="0" w:space="0" w:color="auto"/>
                                <w:left w:val="none" w:sz="0" w:space="0" w:color="auto"/>
                                <w:bottom w:val="none" w:sz="0" w:space="0" w:color="auto"/>
                                <w:right w:val="none" w:sz="0" w:space="0" w:color="auto"/>
                              </w:divBdr>
                            </w:div>
                            <w:div w:id="18424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95FE1-BFE6-4517-8192-53273F6C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2015-07-27T14:40:00Z</cp:lastPrinted>
  <dcterms:created xsi:type="dcterms:W3CDTF">2016-02-11T12:30:00Z</dcterms:created>
  <dcterms:modified xsi:type="dcterms:W3CDTF">2016-02-11T12:30:00Z</dcterms:modified>
</cp:coreProperties>
</file>